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6F13C4">
        <w:rPr>
          <w:rFonts w:ascii="Times New Roman" w:hAnsi="Times New Roman"/>
          <w:b/>
          <w:sz w:val="24"/>
          <w:szCs w:val="24"/>
        </w:rPr>
        <w:t xml:space="preserve"> №1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3852DE">
        <w:rPr>
          <w:rFonts w:ascii="Times New Roman" w:hAnsi="Times New Roman"/>
          <w:b/>
          <w:sz w:val="24"/>
          <w:szCs w:val="24"/>
        </w:rPr>
        <w:t>25.12.2017 года №405/43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3852DE">
        <w:rPr>
          <w:rFonts w:ascii="Times New Roman" w:hAnsi="Times New Roman"/>
          <w:b/>
          <w:sz w:val="24"/>
          <w:szCs w:val="24"/>
        </w:rPr>
        <w:t>8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3852DE">
        <w:rPr>
          <w:rFonts w:ascii="Times New Roman" w:hAnsi="Times New Roman"/>
          <w:b/>
          <w:sz w:val="24"/>
          <w:szCs w:val="24"/>
        </w:rPr>
        <w:t xml:space="preserve">9 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</w:t>
      </w:r>
      <w:r w:rsidR="003852DE">
        <w:rPr>
          <w:rFonts w:ascii="Times New Roman" w:hAnsi="Times New Roman"/>
          <w:b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b/>
          <w:sz w:val="24"/>
          <w:szCs w:val="24"/>
        </w:rPr>
        <w:t>20</w:t>
      </w:r>
      <w:r w:rsidR="003852DE">
        <w:rPr>
          <w:rFonts w:ascii="Times New Roman" w:hAnsi="Times New Roman"/>
          <w:b/>
          <w:sz w:val="24"/>
          <w:szCs w:val="24"/>
        </w:rPr>
        <w:t>20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3852DE">
        <w:rPr>
          <w:rFonts w:ascii="Times New Roman" w:hAnsi="Times New Roman"/>
          <w:sz w:val="24"/>
          <w:szCs w:val="24"/>
        </w:rPr>
        <w:t>13 февраля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6A3A14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>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Pr="0057438D" w:rsidRDefault="00683001" w:rsidP="00383764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</w:t>
      </w:r>
      <w:r w:rsidR="00EB3ABB"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="00EB3ABB"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3852DE" w:rsidRPr="003852DE">
        <w:rPr>
          <w:rFonts w:ascii="Times New Roman" w:hAnsi="Times New Roman"/>
          <w:sz w:val="24"/>
          <w:szCs w:val="24"/>
        </w:rPr>
        <w:t>25.12.2017 года №405/43 «О бюджете Лотошинского муниципального района Московской области на  2018  год и плановый период 2019  и  2020 годов»</w:t>
      </w:r>
      <w:r w:rsidR="003852DE">
        <w:rPr>
          <w:rFonts w:ascii="Times New Roman" w:hAnsi="Times New Roman"/>
          <w:sz w:val="24"/>
          <w:szCs w:val="24"/>
        </w:rPr>
        <w:t xml:space="preserve"> </w:t>
      </w:r>
      <w:r w:rsidR="003852DE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="00EB3ABB"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EB3ABB"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F13BFC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BFC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F13BFC">
        <w:rPr>
          <w:rFonts w:ascii="Times New Roman" w:hAnsi="Times New Roman"/>
          <w:sz w:val="24"/>
          <w:szCs w:val="24"/>
        </w:rPr>
        <w:t>Лотошинского</w:t>
      </w:r>
      <w:r w:rsidR="00ED3CBA" w:rsidRPr="00F13BF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13BFC">
        <w:rPr>
          <w:rFonts w:ascii="Times New Roman" w:hAnsi="Times New Roman"/>
          <w:sz w:val="24"/>
          <w:szCs w:val="24"/>
        </w:rPr>
        <w:t xml:space="preserve"> на 201</w:t>
      </w:r>
      <w:r w:rsidR="006D0679" w:rsidRPr="00F13BFC">
        <w:rPr>
          <w:rFonts w:ascii="Times New Roman" w:hAnsi="Times New Roman"/>
          <w:sz w:val="24"/>
          <w:szCs w:val="24"/>
        </w:rPr>
        <w:t>8</w:t>
      </w:r>
      <w:r w:rsidRPr="00F13BFC">
        <w:rPr>
          <w:rFonts w:ascii="Times New Roman" w:hAnsi="Times New Roman"/>
          <w:sz w:val="24"/>
          <w:szCs w:val="24"/>
        </w:rPr>
        <w:t xml:space="preserve"> год</w:t>
      </w:r>
      <w:r w:rsidR="00227525" w:rsidRPr="00F13BFC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D0679" w:rsidRPr="00F13BFC">
        <w:rPr>
          <w:rFonts w:ascii="Times New Roman" w:hAnsi="Times New Roman"/>
          <w:sz w:val="24"/>
          <w:szCs w:val="24"/>
        </w:rPr>
        <w:t>9</w:t>
      </w:r>
      <w:r w:rsidR="00227525" w:rsidRPr="00F13BFC">
        <w:rPr>
          <w:rFonts w:ascii="Times New Roman" w:hAnsi="Times New Roman"/>
          <w:sz w:val="24"/>
          <w:szCs w:val="24"/>
        </w:rPr>
        <w:t xml:space="preserve"> и 20</w:t>
      </w:r>
      <w:r w:rsidR="006D0679" w:rsidRPr="00F13BFC">
        <w:rPr>
          <w:rFonts w:ascii="Times New Roman" w:hAnsi="Times New Roman"/>
          <w:sz w:val="24"/>
          <w:szCs w:val="24"/>
        </w:rPr>
        <w:t>20</w:t>
      </w:r>
      <w:r w:rsidR="00227525" w:rsidRPr="00F13BFC">
        <w:rPr>
          <w:rFonts w:ascii="Times New Roman" w:hAnsi="Times New Roman"/>
          <w:sz w:val="24"/>
          <w:szCs w:val="24"/>
        </w:rPr>
        <w:t xml:space="preserve"> годов</w:t>
      </w:r>
      <w:r w:rsidRPr="00F13BFC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F13BFC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F13BFC">
        <w:rPr>
          <w:rFonts w:ascii="Times New Roman" w:hAnsi="Times New Roman"/>
          <w:sz w:val="24"/>
          <w:szCs w:val="24"/>
        </w:rPr>
        <w:t>муниципального района</w:t>
      </w:r>
      <w:r w:rsidRPr="00F13BFC">
        <w:rPr>
          <w:rFonts w:ascii="Times New Roman" w:hAnsi="Times New Roman"/>
          <w:sz w:val="24"/>
          <w:szCs w:val="24"/>
        </w:rPr>
        <w:t xml:space="preserve"> </w:t>
      </w:r>
      <w:r w:rsidR="00ED3CBA" w:rsidRPr="00F13BFC">
        <w:rPr>
          <w:rFonts w:ascii="Times New Roman" w:hAnsi="Times New Roman"/>
          <w:sz w:val="24"/>
          <w:szCs w:val="24"/>
        </w:rPr>
        <w:t xml:space="preserve">от </w:t>
      </w:r>
      <w:r w:rsidR="006D0679" w:rsidRPr="00F13BFC">
        <w:rPr>
          <w:rFonts w:ascii="Times New Roman" w:hAnsi="Times New Roman"/>
          <w:sz w:val="24"/>
          <w:szCs w:val="24"/>
        </w:rPr>
        <w:t>25.12.2017 года</w:t>
      </w:r>
      <w:r w:rsidR="00B87CDC" w:rsidRPr="00F13BFC">
        <w:rPr>
          <w:rFonts w:ascii="Times New Roman" w:hAnsi="Times New Roman"/>
          <w:sz w:val="24"/>
          <w:szCs w:val="24"/>
        </w:rPr>
        <w:t xml:space="preserve"> </w:t>
      </w:r>
      <w:r w:rsidR="008C37C4" w:rsidRPr="00F13BFC">
        <w:rPr>
          <w:rFonts w:ascii="Times New Roman" w:hAnsi="Times New Roman"/>
          <w:sz w:val="24"/>
          <w:szCs w:val="24"/>
        </w:rPr>
        <w:t xml:space="preserve"> </w:t>
      </w:r>
      <w:r w:rsidR="00ED3CBA" w:rsidRPr="00F13BFC">
        <w:rPr>
          <w:rFonts w:ascii="Times New Roman" w:hAnsi="Times New Roman"/>
          <w:sz w:val="24"/>
          <w:szCs w:val="24"/>
        </w:rPr>
        <w:t xml:space="preserve">№ </w:t>
      </w:r>
      <w:r w:rsidR="006D0679" w:rsidRPr="00F13BFC">
        <w:rPr>
          <w:rFonts w:ascii="Times New Roman" w:hAnsi="Times New Roman"/>
          <w:sz w:val="24"/>
          <w:szCs w:val="24"/>
        </w:rPr>
        <w:t>405/43</w:t>
      </w:r>
      <w:r w:rsidR="00C15BBD" w:rsidRPr="00F13BFC">
        <w:rPr>
          <w:rFonts w:ascii="Times New Roman" w:hAnsi="Times New Roman"/>
          <w:sz w:val="24"/>
          <w:szCs w:val="24"/>
        </w:rPr>
        <w:t>.</w:t>
      </w:r>
    </w:p>
    <w:p w:rsidR="00ED043B" w:rsidRPr="00F13BFC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BFC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F13BFC">
        <w:rPr>
          <w:rFonts w:ascii="Times New Roman" w:hAnsi="Times New Roman"/>
          <w:sz w:val="24"/>
          <w:szCs w:val="24"/>
        </w:rPr>
        <w:t xml:space="preserve">проект </w:t>
      </w:r>
      <w:r w:rsidR="00D739C9" w:rsidRPr="00F13BFC">
        <w:rPr>
          <w:rFonts w:ascii="Times New Roman" w:hAnsi="Times New Roman"/>
          <w:sz w:val="24"/>
          <w:szCs w:val="24"/>
        </w:rPr>
        <w:t>р</w:t>
      </w:r>
      <w:r w:rsidR="00ED3CBA" w:rsidRPr="00F13BFC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F13BFC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F13BFC">
        <w:rPr>
          <w:rFonts w:ascii="Times New Roman" w:hAnsi="Times New Roman"/>
          <w:sz w:val="24"/>
          <w:szCs w:val="24"/>
        </w:rPr>
        <w:t>счетную</w:t>
      </w:r>
      <w:r w:rsidRPr="00F13BFC">
        <w:rPr>
          <w:rFonts w:ascii="Times New Roman" w:hAnsi="Times New Roman"/>
          <w:sz w:val="24"/>
          <w:szCs w:val="24"/>
        </w:rPr>
        <w:t xml:space="preserve"> </w:t>
      </w:r>
      <w:r w:rsidR="00ED3CBA" w:rsidRPr="00F13BFC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F13BFC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F13BFC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F13BFC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F13BFC">
        <w:rPr>
          <w:rFonts w:ascii="Times New Roman" w:hAnsi="Times New Roman"/>
          <w:sz w:val="24"/>
          <w:szCs w:val="24"/>
        </w:rPr>
        <w:t xml:space="preserve"> </w:t>
      </w:r>
      <w:r w:rsidR="00F0180F" w:rsidRPr="00F13BFC">
        <w:rPr>
          <w:rFonts w:ascii="Times New Roman" w:hAnsi="Times New Roman"/>
          <w:sz w:val="24"/>
          <w:szCs w:val="24"/>
        </w:rPr>
        <w:t>администрации</w:t>
      </w:r>
      <w:r w:rsidR="00ED3CBA" w:rsidRPr="00F13BFC">
        <w:rPr>
          <w:rFonts w:ascii="Times New Roman" w:hAnsi="Times New Roman"/>
          <w:sz w:val="24"/>
          <w:szCs w:val="24"/>
        </w:rPr>
        <w:t xml:space="preserve"> </w:t>
      </w:r>
      <w:r w:rsidR="00F0180F" w:rsidRPr="00F13BFC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F13BFC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40284" w:rsidRPr="00F13BFC">
        <w:rPr>
          <w:rFonts w:ascii="Times New Roman" w:hAnsi="Times New Roman"/>
          <w:sz w:val="24"/>
          <w:szCs w:val="24"/>
        </w:rPr>
        <w:t xml:space="preserve">09 </w:t>
      </w:r>
      <w:r w:rsidR="006D0679" w:rsidRPr="00F13BFC">
        <w:rPr>
          <w:rFonts w:ascii="Times New Roman" w:hAnsi="Times New Roman"/>
          <w:sz w:val="24"/>
          <w:szCs w:val="24"/>
        </w:rPr>
        <w:t>февраля 2018</w:t>
      </w:r>
      <w:r w:rsidR="00ED3CBA" w:rsidRPr="00F13BFC">
        <w:rPr>
          <w:rFonts w:ascii="Times New Roman" w:hAnsi="Times New Roman"/>
          <w:sz w:val="24"/>
          <w:szCs w:val="24"/>
        </w:rPr>
        <w:t xml:space="preserve"> г</w:t>
      </w:r>
      <w:r w:rsidR="00294E8F" w:rsidRPr="00F13BFC">
        <w:rPr>
          <w:rFonts w:ascii="Times New Roman" w:hAnsi="Times New Roman"/>
          <w:sz w:val="24"/>
          <w:szCs w:val="24"/>
        </w:rPr>
        <w:t xml:space="preserve">. </w:t>
      </w:r>
    </w:p>
    <w:p w:rsidR="006369A8" w:rsidRPr="00F13BFC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bookmarkStart w:id="0" w:name="OLE_LINK1"/>
      <w:bookmarkStart w:id="1" w:name="OLE_LINK2"/>
      <w:r w:rsidRPr="00F13BFC">
        <w:t xml:space="preserve">Проект решения разработан с </w:t>
      </w:r>
      <w:bookmarkEnd w:id="0"/>
      <w:bookmarkEnd w:id="1"/>
      <w:r w:rsidRPr="00F13BFC">
        <w:t>целью уточнения доходной и расходной частей  бюджета Лотошинского му</w:t>
      </w:r>
      <w:r w:rsidR="00C40284" w:rsidRPr="00F13BFC">
        <w:t xml:space="preserve">ниципального района вследствие увеличения </w:t>
      </w:r>
      <w:r w:rsidRPr="00F13BFC">
        <w:t xml:space="preserve">объёма безвозмездных поступлений. </w:t>
      </w:r>
    </w:p>
    <w:p w:rsidR="005D3063" w:rsidRPr="00F13BFC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F13BFC"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B1409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6369A8" w:rsidRPr="005B1409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5B1409">
        <w:rPr>
          <w:b/>
          <w:bCs/>
        </w:rPr>
        <w:t>ОБЩАЯ  ХАРАКТЕРИСТИКА  ПРЕДЛАГАЕМЫХ  ИЗМЕНЕНИЙ</w:t>
      </w:r>
    </w:p>
    <w:p w:rsidR="004739E2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FF0000"/>
        </w:rPr>
      </w:pPr>
    </w:p>
    <w:p w:rsidR="005865FD" w:rsidRPr="0057438D" w:rsidRDefault="005865FD" w:rsidP="0058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Pr="002E545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величе</w:t>
      </w:r>
      <w:r w:rsidRPr="002E545B">
        <w:rPr>
          <w:rFonts w:ascii="Times New Roman" w:hAnsi="Times New Roman"/>
          <w:b/>
          <w:sz w:val="24"/>
          <w:szCs w:val="24"/>
        </w:rPr>
        <w:t>ния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года всего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2D8">
        <w:rPr>
          <w:rFonts w:ascii="Times New Roman" w:hAnsi="Times New Roman"/>
          <w:b/>
          <w:sz w:val="24"/>
          <w:szCs w:val="24"/>
        </w:rPr>
        <w:t>96 837,3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88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7438D">
        <w:rPr>
          <w:rFonts w:ascii="Times New Roman" w:hAnsi="Times New Roman"/>
          <w:sz w:val="24"/>
          <w:szCs w:val="24"/>
        </w:rPr>
        <w:t xml:space="preserve">, по расходным источникам всего на сумму </w:t>
      </w:r>
      <w:r w:rsidRPr="001302D8">
        <w:rPr>
          <w:rFonts w:ascii="Times New Roman" w:hAnsi="Times New Roman"/>
          <w:b/>
          <w:sz w:val="24"/>
          <w:szCs w:val="24"/>
        </w:rPr>
        <w:t>96 837,3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>руб.</w:t>
      </w:r>
    </w:p>
    <w:p w:rsidR="005865FD" w:rsidRPr="0057438D" w:rsidRDefault="005865FD" w:rsidP="0058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Pr="001302D8">
        <w:rPr>
          <w:rFonts w:ascii="Times New Roman" w:hAnsi="Times New Roman"/>
          <w:b/>
          <w:sz w:val="24"/>
          <w:szCs w:val="24"/>
        </w:rPr>
        <w:t>733 618,4</w:t>
      </w:r>
      <w:r w:rsidRPr="004841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88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7438D">
        <w:rPr>
          <w:rFonts w:ascii="Times New Roman" w:hAnsi="Times New Roman"/>
          <w:sz w:val="24"/>
          <w:szCs w:val="24"/>
        </w:rPr>
        <w:t xml:space="preserve">, в том числе объем межбюджетных трансфертов, получаемых из бюджетов бюджетной системы Российской Федерации в сумме </w:t>
      </w:r>
      <w:r w:rsidRPr="001302D8">
        <w:rPr>
          <w:rFonts w:ascii="Times New Roman" w:hAnsi="Times New Roman"/>
          <w:b/>
          <w:sz w:val="24"/>
          <w:szCs w:val="24"/>
        </w:rPr>
        <w:t>476 915,2</w:t>
      </w:r>
      <w:r w:rsidRPr="00B30CF9">
        <w:rPr>
          <w:rFonts w:ascii="Times New Roman" w:hAnsi="Times New Roman"/>
          <w:b/>
          <w:sz w:val="24"/>
          <w:szCs w:val="24"/>
        </w:rPr>
        <w:t xml:space="preserve"> </w:t>
      </w:r>
      <w:r w:rsidRPr="00B30CF9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  <w:r w:rsidRPr="00B30CF9">
        <w:rPr>
          <w:rFonts w:ascii="Times New Roman" w:hAnsi="Times New Roman"/>
          <w:sz w:val="24"/>
          <w:szCs w:val="24"/>
        </w:rPr>
        <w:t xml:space="preserve"> (6</w:t>
      </w:r>
      <w:r>
        <w:rPr>
          <w:rFonts w:ascii="Times New Roman" w:hAnsi="Times New Roman"/>
          <w:sz w:val="24"/>
          <w:szCs w:val="24"/>
        </w:rPr>
        <w:t>5</w:t>
      </w:r>
      <w:r w:rsidRPr="00B30CF9">
        <w:rPr>
          <w:rFonts w:ascii="Times New Roman" w:hAnsi="Times New Roman"/>
          <w:sz w:val="24"/>
          <w:szCs w:val="24"/>
        </w:rPr>
        <w:t>%).</w:t>
      </w:r>
    </w:p>
    <w:p w:rsidR="005865FD" w:rsidRPr="0057438D" w:rsidRDefault="005865FD" w:rsidP="00586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года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736 618,4 </w:t>
      </w:r>
      <w:r w:rsidRPr="00BF0884">
        <w:rPr>
          <w:rFonts w:ascii="Times New Roman" w:hAnsi="Times New Roman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5865FD" w:rsidRPr="0057438D" w:rsidRDefault="005865FD" w:rsidP="00586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 xml:space="preserve">в 2018 году </w:t>
      </w:r>
      <w:r w:rsidRPr="00552EB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 0</w:t>
      </w:r>
      <w:r w:rsidRPr="00552EBB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0884">
        <w:rPr>
          <w:rFonts w:ascii="Times New Roman" w:hAnsi="Times New Roman"/>
          <w:bCs/>
          <w:sz w:val="24"/>
          <w:szCs w:val="24"/>
        </w:rPr>
        <w:t>тыс. руб</w:t>
      </w:r>
      <w:r w:rsidRPr="0057438D">
        <w:rPr>
          <w:rFonts w:ascii="Times New Roman" w:hAnsi="Times New Roman"/>
          <w:bCs/>
          <w:sz w:val="24"/>
          <w:szCs w:val="24"/>
        </w:rPr>
        <w:t>.</w:t>
      </w:r>
    </w:p>
    <w:p w:rsidR="005865FD" w:rsidRPr="0057438D" w:rsidRDefault="005865FD" w:rsidP="0058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Лотошинского муниципального района,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7438D">
        <w:rPr>
          <w:rFonts w:ascii="Times New Roman" w:hAnsi="Times New Roman"/>
          <w:color w:val="000000"/>
          <w:sz w:val="24"/>
          <w:szCs w:val="24"/>
        </w:rPr>
        <w:t>утвержденн</w:t>
      </w:r>
      <w:r>
        <w:rPr>
          <w:rFonts w:ascii="Times New Roman" w:hAnsi="Times New Roman"/>
          <w:color w:val="000000"/>
          <w:sz w:val="24"/>
          <w:szCs w:val="24"/>
        </w:rPr>
        <w:t>ый  р</w:t>
      </w:r>
      <w:r w:rsidRPr="0057438D">
        <w:rPr>
          <w:rFonts w:ascii="Times New Roman" w:hAnsi="Times New Roman"/>
          <w:color w:val="000000"/>
          <w:sz w:val="24"/>
          <w:szCs w:val="24"/>
        </w:rPr>
        <w:t>ешением Совета Депутатов Лотошинского муниципального района</w:t>
      </w:r>
      <w:r w:rsidR="005B14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405</w:t>
      </w:r>
      <w:r w:rsidRPr="0057438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43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865FD" w:rsidRPr="0057438D" w:rsidRDefault="005865FD" w:rsidP="0058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</w:t>
      </w:r>
      <w:r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984"/>
        <w:gridCol w:w="1709"/>
        <w:gridCol w:w="1645"/>
      </w:tblGrid>
      <w:tr w:rsidR="005865FD" w:rsidRPr="009C4E0E" w:rsidTr="00392AA0">
        <w:trPr>
          <w:trHeight w:val="1172"/>
        </w:trPr>
        <w:tc>
          <w:tcPr>
            <w:tcW w:w="4503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</w:tcPr>
          <w:p w:rsidR="005865FD" w:rsidRPr="00D55476" w:rsidRDefault="005865FD" w:rsidP="005B1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25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г.       № </w:t>
            </w:r>
            <w:r>
              <w:rPr>
                <w:rFonts w:ascii="Times New Roman" w:hAnsi="Times New Roman"/>
                <w:bCs/>
                <w:color w:val="000000"/>
              </w:rPr>
              <w:t>405</w:t>
            </w:r>
            <w:r w:rsidRPr="00D55476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43 с учетом внесенных изменений</w:t>
            </w:r>
          </w:p>
        </w:tc>
        <w:tc>
          <w:tcPr>
            <w:tcW w:w="1709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представленному проекту</w:t>
            </w:r>
          </w:p>
        </w:tc>
        <w:tc>
          <w:tcPr>
            <w:tcW w:w="1645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 уменьшение</w:t>
            </w:r>
            <w:r w:rsidR="005B140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865FD" w:rsidRPr="009C4E0E" w:rsidTr="00392AA0">
        <w:trPr>
          <w:trHeight w:val="751"/>
        </w:trPr>
        <w:tc>
          <w:tcPr>
            <w:tcW w:w="4503" w:type="dxa"/>
          </w:tcPr>
          <w:p w:rsidR="005865FD" w:rsidRPr="00D55476" w:rsidRDefault="005865FD" w:rsidP="005B14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636 781,1</w:t>
            </w:r>
          </w:p>
        </w:tc>
        <w:tc>
          <w:tcPr>
            <w:tcW w:w="1709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733 618,4</w:t>
            </w:r>
          </w:p>
        </w:tc>
        <w:tc>
          <w:tcPr>
            <w:tcW w:w="1645" w:type="dxa"/>
          </w:tcPr>
          <w:p w:rsidR="005865FD" w:rsidRDefault="005865FD" w:rsidP="005B1409">
            <w:pPr>
              <w:jc w:val="center"/>
            </w:pPr>
            <w:r w:rsidRPr="00F15498">
              <w:rPr>
                <w:rFonts w:ascii="Times New Roman" w:hAnsi="Times New Roman"/>
                <w:color w:val="000000"/>
              </w:rPr>
              <w:t>96 837,3</w:t>
            </w:r>
          </w:p>
        </w:tc>
      </w:tr>
      <w:tr w:rsidR="005865FD" w:rsidRPr="009C4E0E" w:rsidTr="00392AA0">
        <w:trPr>
          <w:trHeight w:val="691"/>
        </w:trPr>
        <w:tc>
          <w:tcPr>
            <w:tcW w:w="4503" w:type="dxa"/>
          </w:tcPr>
          <w:p w:rsidR="005865FD" w:rsidRPr="00D55476" w:rsidRDefault="005865FD" w:rsidP="005B14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639 781,1</w:t>
            </w:r>
          </w:p>
        </w:tc>
        <w:tc>
          <w:tcPr>
            <w:tcW w:w="1709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736 618,4</w:t>
            </w:r>
          </w:p>
        </w:tc>
        <w:tc>
          <w:tcPr>
            <w:tcW w:w="1645" w:type="dxa"/>
          </w:tcPr>
          <w:p w:rsidR="005865FD" w:rsidRDefault="005865FD" w:rsidP="005B1409">
            <w:pPr>
              <w:jc w:val="center"/>
            </w:pPr>
            <w:r w:rsidRPr="00F15498">
              <w:rPr>
                <w:rFonts w:ascii="Times New Roman" w:hAnsi="Times New Roman"/>
                <w:color w:val="000000"/>
              </w:rPr>
              <w:t>96 837,3</w:t>
            </w:r>
          </w:p>
        </w:tc>
      </w:tr>
      <w:tr w:rsidR="005865FD" w:rsidRPr="009C4E0E" w:rsidTr="00392AA0">
        <w:trPr>
          <w:trHeight w:val="243"/>
        </w:trPr>
        <w:tc>
          <w:tcPr>
            <w:tcW w:w="4503" w:type="dxa"/>
          </w:tcPr>
          <w:p w:rsidR="005865FD" w:rsidRPr="00D55476" w:rsidRDefault="005865FD" w:rsidP="005B14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1984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3 000</w:t>
            </w:r>
          </w:p>
        </w:tc>
        <w:tc>
          <w:tcPr>
            <w:tcW w:w="1709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</w:t>
            </w:r>
          </w:p>
        </w:tc>
        <w:tc>
          <w:tcPr>
            <w:tcW w:w="1645" w:type="dxa"/>
          </w:tcPr>
          <w:p w:rsidR="005865FD" w:rsidRPr="00D55476" w:rsidRDefault="005865FD" w:rsidP="005B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5B1409" w:rsidRDefault="005B1409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3063" w:rsidRPr="003852DE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52DE">
        <w:rPr>
          <w:rFonts w:ascii="Times New Roman" w:hAnsi="Times New Roman"/>
          <w:b/>
          <w:color w:val="FF0000"/>
          <w:sz w:val="24"/>
          <w:szCs w:val="24"/>
        </w:rPr>
        <w:t>Изменение доходной части бюджета</w:t>
      </w:r>
    </w:p>
    <w:p w:rsidR="006D71D4" w:rsidRPr="003852DE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52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46BC" w:rsidRPr="003852DE">
        <w:rPr>
          <w:rFonts w:ascii="Times New Roman" w:hAnsi="Times New Roman"/>
          <w:b/>
          <w:color w:val="FF0000"/>
          <w:sz w:val="24"/>
          <w:szCs w:val="24"/>
        </w:rPr>
        <w:t xml:space="preserve">Лотошинского </w:t>
      </w:r>
      <w:r w:rsidRPr="003852DE">
        <w:rPr>
          <w:rFonts w:ascii="Times New Roman" w:hAnsi="Times New Roman"/>
          <w:b/>
          <w:color w:val="FF0000"/>
          <w:sz w:val="24"/>
          <w:szCs w:val="24"/>
        </w:rPr>
        <w:t>муниципального района</w:t>
      </w:r>
    </w:p>
    <w:p w:rsidR="002C3AF9" w:rsidRPr="003852DE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1409" w:rsidRPr="00AB6ADC" w:rsidRDefault="005B1409" w:rsidP="005B140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AB6ADC">
        <w:rPr>
          <w:rFonts w:ascii="Times New Roman" w:hAnsi="Times New Roman"/>
          <w:color w:val="000000"/>
          <w:sz w:val="24"/>
          <w:szCs w:val="24"/>
        </w:rPr>
        <w:t>на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B6ADC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>
        <w:rPr>
          <w:rFonts w:ascii="Times New Roman" w:hAnsi="Times New Roman"/>
          <w:b/>
          <w:sz w:val="24"/>
          <w:szCs w:val="24"/>
        </w:rPr>
        <w:t xml:space="preserve">733 618,4 </w:t>
      </w:r>
      <w:r w:rsidRPr="00BF0884">
        <w:rPr>
          <w:rFonts w:ascii="Times New Roman" w:hAnsi="Times New Roman"/>
          <w:sz w:val="24"/>
          <w:szCs w:val="24"/>
        </w:rPr>
        <w:t xml:space="preserve">тыс. </w:t>
      </w:r>
      <w:r w:rsidRPr="00BF0884">
        <w:rPr>
          <w:rFonts w:ascii="Times New Roman" w:hAnsi="Times New Roman"/>
          <w:color w:val="000000"/>
          <w:sz w:val="24"/>
          <w:szCs w:val="24"/>
        </w:rPr>
        <w:t>руб</w:t>
      </w:r>
      <w:r w:rsidRPr="00AB6ADC">
        <w:rPr>
          <w:rFonts w:ascii="Times New Roman" w:hAnsi="Times New Roman"/>
          <w:color w:val="000000"/>
          <w:sz w:val="24"/>
          <w:szCs w:val="24"/>
        </w:rPr>
        <w:t>.</w:t>
      </w:r>
      <w:r w:rsidRPr="00AB6ADC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Pr="002E545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</w:t>
      </w:r>
      <w:r w:rsidRPr="002E545B">
        <w:rPr>
          <w:rFonts w:ascii="Times New Roman" w:hAnsi="Times New Roman"/>
          <w:b/>
          <w:sz w:val="24"/>
          <w:szCs w:val="24"/>
        </w:rPr>
        <w:t>ить</w:t>
      </w:r>
      <w:r w:rsidRPr="00AB6ADC">
        <w:rPr>
          <w:rFonts w:ascii="Times New Roman" w:hAnsi="Times New Roman"/>
          <w:sz w:val="24"/>
          <w:szCs w:val="24"/>
        </w:rPr>
        <w:t xml:space="preserve"> доходную часть бюджета на </w:t>
      </w:r>
      <w:r>
        <w:rPr>
          <w:rFonts w:ascii="Times New Roman" w:hAnsi="Times New Roman"/>
          <w:b/>
          <w:sz w:val="24"/>
          <w:szCs w:val="24"/>
        </w:rPr>
        <w:t xml:space="preserve">96 837,3  </w:t>
      </w:r>
      <w:r w:rsidRPr="00BF088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D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AB6ADC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15,2</w:t>
      </w:r>
      <w:r w:rsidRPr="00AB6ADC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8</w:t>
      </w:r>
      <w:r w:rsidRPr="00AB6ADC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E62">
        <w:rPr>
          <w:rFonts w:ascii="Times New Roman" w:hAnsi="Times New Roman"/>
          <w:sz w:val="24"/>
          <w:szCs w:val="24"/>
        </w:rPr>
        <w:t>(</w:t>
      </w:r>
      <w:r w:rsidRPr="00901E62">
        <w:rPr>
          <w:rFonts w:ascii="Times New Roman" w:hAnsi="Times New Roman"/>
          <w:color w:val="000000"/>
          <w:sz w:val="24"/>
          <w:szCs w:val="24"/>
        </w:rPr>
        <w:t>636 781,1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0884">
        <w:rPr>
          <w:rFonts w:ascii="Times New Roman" w:hAnsi="Times New Roman"/>
          <w:color w:val="000000"/>
          <w:sz w:val="24"/>
          <w:szCs w:val="24"/>
        </w:rPr>
        <w:t>тыс.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</w:rPr>
        <w:t xml:space="preserve"> </w:t>
      </w:r>
      <w:r w:rsidRPr="00AB6ADC">
        <w:rPr>
          <w:rFonts w:ascii="Times New Roman" w:hAnsi="Times New Roman"/>
          <w:sz w:val="24"/>
          <w:szCs w:val="24"/>
        </w:rPr>
        <w:t xml:space="preserve">руб.). </w:t>
      </w:r>
    </w:p>
    <w:p w:rsidR="005B1409" w:rsidRPr="00E4118D" w:rsidRDefault="005B1409" w:rsidP="00AE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8D">
        <w:rPr>
          <w:rFonts w:ascii="Times New Roman" w:hAnsi="Times New Roman"/>
          <w:sz w:val="24"/>
          <w:szCs w:val="24"/>
        </w:rPr>
        <w:t>Изменение доходной части бюджета Лотошинского муниципального района на 20</w:t>
      </w:r>
      <w:r>
        <w:rPr>
          <w:rFonts w:ascii="Times New Roman" w:hAnsi="Times New Roman"/>
          <w:sz w:val="24"/>
          <w:szCs w:val="24"/>
        </w:rPr>
        <w:t>18</w:t>
      </w:r>
      <w:r w:rsidRPr="00E411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</w:p>
    <w:p w:rsidR="005B1409" w:rsidRPr="005549D2" w:rsidRDefault="005B1409" w:rsidP="005B1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549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тыс. </w:t>
      </w:r>
      <w:r w:rsidRPr="005549D2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549D2">
        <w:rPr>
          <w:rFonts w:ascii="Times New Roman" w:hAnsi="Times New Roman"/>
          <w:sz w:val="24"/>
          <w:szCs w:val="24"/>
        </w:rPr>
        <w:t>)</w:t>
      </w:r>
    </w:p>
    <w:tbl>
      <w:tblPr>
        <w:tblW w:w="10065" w:type="dxa"/>
        <w:tblInd w:w="-34" w:type="dxa"/>
        <w:tblLayout w:type="fixed"/>
        <w:tblLook w:val="04A0"/>
      </w:tblPr>
      <w:tblGrid>
        <w:gridCol w:w="5954"/>
        <w:gridCol w:w="1276"/>
        <w:gridCol w:w="1559"/>
        <w:gridCol w:w="1276"/>
      </w:tblGrid>
      <w:tr w:rsidR="005B1409" w:rsidRPr="00E4118D" w:rsidTr="00AE1F5D">
        <w:trPr>
          <w:trHeight w:val="5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E4118D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E4118D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409" w:rsidRPr="00E4118D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AC4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409" w:rsidRPr="00E4118D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5B1409" w:rsidRPr="00E4118D" w:rsidTr="00AE1F5D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A075F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6688F">
              <w:rPr>
                <w:rFonts w:ascii="Times New Roman" w:hAnsi="Times New Roman"/>
                <w:b/>
                <w:bCs/>
                <w:sz w:val="20"/>
                <w:szCs w:val="20"/>
              </w:rPr>
              <w:t>733 618,4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636 781,1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F07F4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96 837,3</w:t>
            </w:r>
          </w:p>
        </w:tc>
      </w:tr>
      <w:tr w:rsidR="005B1409" w:rsidRPr="00E4118D" w:rsidTr="00AE1F5D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256 440,9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255 671,9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769</w:t>
            </w:r>
          </w:p>
        </w:tc>
      </w:tr>
      <w:tr w:rsidR="005B1409" w:rsidRPr="00E4118D" w:rsidTr="00AE1F5D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180 224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4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383764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</w:tr>
      <w:tr w:rsidR="005B1409" w:rsidRPr="00E4118D" w:rsidTr="00AE1F5D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383764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169</w:t>
            </w:r>
          </w:p>
        </w:tc>
      </w:tr>
      <w:tr w:rsidR="005B1409" w:rsidRPr="00E4118D" w:rsidTr="00AE1F5D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B5689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C6437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477 177,5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381 109,2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96 068,3</w:t>
            </w:r>
          </w:p>
        </w:tc>
      </w:tr>
      <w:tr w:rsidR="005B1409" w:rsidRPr="00E4118D" w:rsidTr="00AE1F5D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764">
              <w:rPr>
                <w:rFonts w:ascii="Times New Roman" w:hAnsi="Times New Roman"/>
                <w:sz w:val="18"/>
                <w:szCs w:val="1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9" w:rsidRPr="00C6437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</w:tr>
      <w:tr w:rsidR="005B1409" w:rsidRPr="00E4118D" w:rsidTr="00AE1F5D">
        <w:trPr>
          <w:trHeight w:val="4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C6437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96 809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95 374</w:t>
            </w:r>
          </w:p>
        </w:tc>
      </w:tr>
      <w:tr w:rsidR="005B1409" w:rsidRPr="00E4118D" w:rsidTr="00383764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C6437A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264 671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5B1409" w:rsidRPr="00E4118D" w:rsidTr="00AE1F5D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C6076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1409" w:rsidRPr="00E4118D" w:rsidTr="00AE1F5D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C6076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7,1</w:t>
            </w:r>
          </w:p>
        </w:tc>
      </w:tr>
      <w:tr w:rsidR="005B1409" w:rsidRPr="00E4118D" w:rsidTr="00383764">
        <w:trPr>
          <w:trHeight w:val="8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383764" w:rsidRDefault="005B1409" w:rsidP="005B14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3764">
              <w:rPr>
                <w:rFonts w:ascii="Times New Roman" w:hAnsi="Times New Roman"/>
                <w:bCs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09" w:rsidRPr="00C6076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B47D23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09" w:rsidRPr="00C240C1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255,2</w:t>
            </w:r>
          </w:p>
        </w:tc>
      </w:tr>
    </w:tbl>
    <w:p w:rsidR="005B1409" w:rsidRPr="00E51E12" w:rsidRDefault="005B1409" w:rsidP="003B5A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51E12">
        <w:rPr>
          <w:rFonts w:ascii="Times New Roman" w:hAnsi="Times New Roman"/>
          <w:iCs/>
          <w:sz w:val="24"/>
          <w:szCs w:val="24"/>
        </w:rPr>
        <w:lastRenderedPageBreak/>
        <w:t>В рассматриваемом проекте предлагается:</w:t>
      </w:r>
    </w:p>
    <w:p w:rsidR="005B1409" w:rsidRPr="008002DA" w:rsidRDefault="005B1409" w:rsidP="003B5ABC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0E1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величить</w:t>
      </w:r>
      <w:r w:rsidRPr="008002DA">
        <w:rPr>
          <w:rFonts w:ascii="Times New Roman" w:hAnsi="Times New Roman"/>
          <w:sz w:val="24"/>
          <w:szCs w:val="24"/>
        </w:rPr>
        <w:t xml:space="preserve"> доходы по разделу </w:t>
      </w:r>
      <w:r w:rsidRPr="003B5ABC">
        <w:rPr>
          <w:rFonts w:ascii="Times New Roman" w:hAnsi="Times New Roman"/>
          <w:b/>
          <w:sz w:val="24"/>
          <w:szCs w:val="24"/>
        </w:rPr>
        <w:t>«</w:t>
      </w:r>
      <w:r w:rsidR="003B5ABC" w:rsidRPr="003B5ABC">
        <w:rPr>
          <w:rFonts w:ascii="Times New Roman" w:hAnsi="Times New Roman"/>
          <w:b/>
          <w:sz w:val="24"/>
          <w:szCs w:val="24"/>
        </w:rPr>
        <w:t>Налоговые и н</w:t>
      </w:r>
      <w:r w:rsidRPr="003B5ABC">
        <w:rPr>
          <w:rFonts w:ascii="Times New Roman" w:hAnsi="Times New Roman"/>
          <w:b/>
          <w:sz w:val="24"/>
          <w:szCs w:val="24"/>
        </w:rPr>
        <w:t>еналоговые доходы»</w:t>
      </w:r>
      <w:r w:rsidRPr="00800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</w:t>
      </w:r>
      <w:r w:rsidRPr="00A36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769</w:t>
      </w:r>
      <w:r w:rsidR="003B5ABC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8002D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., в том числе за счет:</w:t>
      </w:r>
    </w:p>
    <w:p w:rsidR="005B1409" w:rsidRDefault="003B5ABC" w:rsidP="003B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</w:t>
      </w:r>
      <w:r w:rsidRPr="0049306B">
        <w:rPr>
          <w:rFonts w:ascii="Times New Roman" w:hAnsi="Times New Roman"/>
          <w:sz w:val="24"/>
          <w:szCs w:val="24"/>
        </w:rPr>
        <w:t>прочи</w:t>
      </w:r>
      <w:r>
        <w:rPr>
          <w:rFonts w:ascii="Times New Roman" w:hAnsi="Times New Roman"/>
          <w:sz w:val="24"/>
          <w:szCs w:val="24"/>
        </w:rPr>
        <w:t>х</w:t>
      </w:r>
      <w:r w:rsidRPr="0049306B">
        <w:rPr>
          <w:rFonts w:ascii="Times New Roman" w:hAnsi="Times New Roman"/>
          <w:sz w:val="24"/>
          <w:szCs w:val="24"/>
        </w:rPr>
        <w:t xml:space="preserve"> доход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49306B">
        <w:rPr>
          <w:rFonts w:ascii="Times New Roman" w:hAnsi="Times New Roman"/>
          <w:sz w:val="24"/>
          <w:szCs w:val="24"/>
        </w:rPr>
        <w:t>от компенсации затрат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B1409">
        <w:rPr>
          <w:rFonts w:ascii="Times New Roman" w:hAnsi="Times New Roman"/>
          <w:sz w:val="24"/>
          <w:szCs w:val="24"/>
        </w:rPr>
        <w:t>600 тыс.</w:t>
      </w:r>
      <w:r w:rsidR="005B1409" w:rsidRPr="0049306B">
        <w:rPr>
          <w:rFonts w:ascii="Times New Roman" w:hAnsi="Times New Roman"/>
          <w:sz w:val="24"/>
          <w:szCs w:val="24"/>
        </w:rPr>
        <w:t xml:space="preserve"> руб</w:t>
      </w:r>
      <w:r w:rsidR="005B1409">
        <w:rPr>
          <w:rFonts w:ascii="Times New Roman" w:hAnsi="Times New Roman"/>
          <w:sz w:val="24"/>
          <w:szCs w:val="24"/>
        </w:rPr>
        <w:t>.</w:t>
      </w:r>
      <w:r w:rsidR="005B1409" w:rsidRPr="0049306B">
        <w:rPr>
          <w:rFonts w:ascii="Times New Roman" w:hAnsi="Times New Roman"/>
          <w:sz w:val="24"/>
          <w:szCs w:val="24"/>
        </w:rPr>
        <w:t xml:space="preserve">, </w:t>
      </w:r>
    </w:p>
    <w:p w:rsidR="003B5ABC" w:rsidRPr="0049306B" w:rsidRDefault="003B5ABC" w:rsidP="003B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доходов от поступления </w:t>
      </w:r>
      <w:r w:rsidRPr="0049306B">
        <w:rPr>
          <w:rFonts w:ascii="Times New Roman" w:hAnsi="Times New Roman"/>
          <w:sz w:val="24"/>
          <w:szCs w:val="24"/>
        </w:rPr>
        <w:t>штраф</w:t>
      </w:r>
      <w:r>
        <w:rPr>
          <w:rFonts w:ascii="Times New Roman" w:hAnsi="Times New Roman"/>
          <w:sz w:val="24"/>
          <w:szCs w:val="24"/>
        </w:rPr>
        <w:t>ов</w:t>
      </w:r>
      <w:r w:rsidRPr="0049306B">
        <w:rPr>
          <w:rFonts w:ascii="Times New Roman" w:hAnsi="Times New Roman"/>
          <w:sz w:val="24"/>
          <w:szCs w:val="24"/>
        </w:rPr>
        <w:t>, санкци</w:t>
      </w:r>
      <w:r>
        <w:rPr>
          <w:rFonts w:ascii="Times New Roman" w:hAnsi="Times New Roman"/>
          <w:sz w:val="24"/>
          <w:szCs w:val="24"/>
        </w:rPr>
        <w:t>й</w:t>
      </w:r>
      <w:r w:rsidRPr="0049306B">
        <w:rPr>
          <w:rFonts w:ascii="Times New Roman" w:hAnsi="Times New Roman"/>
          <w:sz w:val="24"/>
          <w:szCs w:val="24"/>
        </w:rPr>
        <w:t>, возмещени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9306B">
        <w:rPr>
          <w:rFonts w:ascii="Times New Roman" w:hAnsi="Times New Roman"/>
          <w:sz w:val="24"/>
          <w:szCs w:val="24"/>
        </w:rPr>
        <w:t>ущерба</w:t>
      </w:r>
      <w:r>
        <w:rPr>
          <w:rFonts w:ascii="Times New Roman" w:hAnsi="Times New Roman"/>
          <w:sz w:val="24"/>
          <w:szCs w:val="24"/>
        </w:rPr>
        <w:t xml:space="preserve"> на 169,0 тыс. рублей.</w:t>
      </w:r>
    </w:p>
    <w:p w:rsidR="005B1409" w:rsidRPr="008002DA" w:rsidRDefault="005B1409" w:rsidP="005B1409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1409" w:rsidRDefault="005B1409" w:rsidP="001B08C4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0E1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величить</w:t>
      </w:r>
      <w:r w:rsidRPr="008C3D43">
        <w:rPr>
          <w:rFonts w:ascii="Times New Roman" w:hAnsi="Times New Roman"/>
          <w:sz w:val="24"/>
          <w:szCs w:val="24"/>
        </w:rPr>
        <w:t xml:space="preserve"> доходы по разделу </w:t>
      </w:r>
      <w:r w:rsidRPr="003B5ABC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Pr="008C3D43">
        <w:rPr>
          <w:rFonts w:ascii="Times New Roman" w:hAnsi="Times New Roman"/>
          <w:sz w:val="24"/>
          <w:szCs w:val="24"/>
        </w:rPr>
        <w:t xml:space="preserve"> на  сумму </w:t>
      </w:r>
      <w:r>
        <w:rPr>
          <w:rFonts w:ascii="Times New Roman" w:hAnsi="Times New Roman"/>
          <w:sz w:val="24"/>
          <w:szCs w:val="24"/>
        </w:rPr>
        <w:t xml:space="preserve">96 068,3 тыс. </w:t>
      </w:r>
      <w:r w:rsidRPr="008C3D43">
        <w:rPr>
          <w:rFonts w:ascii="Times New Roman" w:hAnsi="Times New Roman"/>
          <w:sz w:val="24"/>
          <w:szCs w:val="24"/>
        </w:rPr>
        <w:t xml:space="preserve"> рублей, в том числе за счёт:</w:t>
      </w:r>
    </w:p>
    <w:p w:rsidR="005B1409" w:rsidRPr="00EC66C2" w:rsidRDefault="005B1409" w:rsidP="001B08C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06B">
        <w:rPr>
          <w:rFonts w:ascii="Times New Roman" w:hAnsi="Times New Roman"/>
          <w:sz w:val="24"/>
          <w:szCs w:val="24"/>
        </w:rPr>
        <w:t>2.1</w:t>
      </w:r>
      <w:r w:rsidR="003B5A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C2">
        <w:rPr>
          <w:rFonts w:ascii="Times New Roman" w:hAnsi="Times New Roman"/>
          <w:b/>
          <w:sz w:val="24"/>
          <w:szCs w:val="24"/>
        </w:rPr>
        <w:t>уменьш</w:t>
      </w:r>
      <w:r w:rsidR="003B5ABC">
        <w:rPr>
          <w:rFonts w:ascii="Times New Roman" w:hAnsi="Times New Roman"/>
          <w:b/>
          <w:sz w:val="24"/>
          <w:szCs w:val="24"/>
        </w:rPr>
        <w:t>ения «</w:t>
      </w:r>
      <w:r w:rsidR="003B5ABC">
        <w:rPr>
          <w:rFonts w:ascii="Times New Roman" w:hAnsi="Times New Roman"/>
          <w:sz w:val="24"/>
          <w:szCs w:val="24"/>
        </w:rPr>
        <w:t xml:space="preserve">Дотации </w:t>
      </w:r>
      <w:r w:rsidRPr="00EC66C2">
        <w:rPr>
          <w:rFonts w:ascii="Times New Roman" w:hAnsi="Times New Roman"/>
          <w:sz w:val="24"/>
          <w:szCs w:val="24"/>
        </w:rPr>
        <w:t xml:space="preserve"> бюджетам муниципальных районов на выравнивание бюджетной обеспеченности</w:t>
      </w:r>
      <w:r w:rsidR="003B5ABC">
        <w:rPr>
          <w:rFonts w:ascii="Times New Roman" w:hAnsi="Times New Roman"/>
          <w:sz w:val="24"/>
          <w:szCs w:val="24"/>
        </w:rPr>
        <w:t>»</w:t>
      </w:r>
      <w:r w:rsidRPr="00EC66C2">
        <w:rPr>
          <w:rFonts w:ascii="Times New Roman" w:hAnsi="Times New Roman"/>
          <w:sz w:val="24"/>
          <w:szCs w:val="24"/>
        </w:rPr>
        <w:t xml:space="preserve">  на сумму 44 тыс. руб.</w:t>
      </w:r>
    </w:p>
    <w:p w:rsidR="005B1409" w:rsidRPr="00EC66C2" w:rsidRDefault="005B1409" w:rsidP="001B08C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6C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="001B08C4">
        <w:rPr>
          <w:rFonts w:ascii="Times New Roman" w:hAnsi="Times New Roman"/>
          <w:sz w:val="24"/>
          <w:szCs w:val="24"/>
        </w:rPr>
        <w:t>.</w:t>
      </w:r>
      <w:r w:rsidRPr="00EC66C2">
        <w:rPr>
          <w:rFonts w:ascii="Times New Roman" w:hAnsi="Times New Roman"/>
          <w:sz w:val="24"/>
          <w:szCs w:val="24"/>
        </w:rPr>
        <w:t xml:space="preserve"> </w:t>
      </w:r>
      <w:r w:rsidRPr="00EC66C2">
        <w:rPr>
          <w:rFonts w:ascii="Times New Roman" w:hAnsi="Times New Roman"/>
          <w:b/>
          <w:sz w:val="24"/>
          <w:szCs w:val="24"/>
        </w:rPr>
        <w:t>увелич</w:t>
      </w:r>
      <w:r w:rsidR="003B5ABC">
        <w:rPr>
          <w:rFonts w:ascii="Times New Roman" w:hAnsi="Times New Roman"/>
          <w:b/>
          <w:sz w:val="24"/>
          <w:szCs w:val="24"/>
        </w:rPr>
        <w:t>ения</w:t>
      </w:r>
      <w:r w:rsidRPr="00EC66C2">
        <w:rPr>
          <w:rFonts w:ascii="Times New Roman" w:hAnsi="Times New Roman"/>
          <w:sz w:val="24"/>
          <w:szCs w:val="24"/>
        </w:rPr>
        <w:t xml:space="preserve"> «Субсидии бюджетам бюджетной системы Российской Федерации (межбюджетные субсидии)» на сумму 95 374 тыс. рублей, в том числе:</w:t>
      </w:r>
    </w:p>
    <w:p w:rsidR="005B1409" w:rsidRPr="00EC66C2" w:rsidRDefault="005B1409" w:rsidP="005B1409">
      <w:pPr>
        <w:autoSpaceDE w:val="0"/>
        <w:autoSpaceDN w:val="0"/>
        <w:adjustRightInd w:val="0"/>
        <w:spacing w:after="0" w:line="240" w:lineRule="auto"/>
        <w:ind w:left="8508"/>
        <w:jc w:val="both"/>
        <w:rPr>
          <w:rFonts w:ascii="Times New Roman" w:hAnsi="Times New Roman"/>
          <w:sz w:val="20"/>
          <w:szCs w:val="20"/>
        </w:rPr>
      </w:pPr>
      <w:r w:rsidRPr="00EC66C2">
        <w:rPr>
          <w:rFonts w:ascii="Times New Roman" w:hAnsi="Times New Roman"/>
          <w:sz w:val="20"/>
          <w:szCs w:val="20"/>
        </w:rPr>
        <w:t>(в тыс. руб.)</w:t>
      </w:r>
    </w:p>
    <w:tbl>
      <w:tblPr>
        <w:tblW w:w="10491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276"/>
        <w:gridCol w:w="1418"/>
        <w:gridCol w:w="1134"/>
      </w:tblGrid>
      <w:tr w:rsidR="005B1409" w:rsidRPr="00EC66C2" w:rsidTr="005B1409">
        <w:trPr>
          <w:trHeight w:val="3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5B1409" w:rsidP="001B0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6C2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6C2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6C2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5B1409" w:rsidRPr="00EC66C2" w:rsidTr="005B1409">
        <w:trPr>
          <w:trHeight w:val="6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реализацию мероприятий федеральной целевой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 xml:space="preserve"> "Устойчивое развитие сельских территорий на 2014-2017 годы и плановый период до 2020 года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75 763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3 705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софинансирование расходов на повышение заработной платы работникам муниципальных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1 594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проведение мероприятий по оздоровительной кампании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Pr="00EC66C2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развитие сети общеобразовательных организаций в сельской местности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10 867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обеспечение современными аппаратно-программными комплексами  общеобразовательных организаций в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5B1409" w:rsidRPr="00EC66C2" w:rsidTr="005B140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Pr="00EC66C2" w:rsidRDefault="001B08C4" w:rsidP="001B08C4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B1409" w:rsidRPr="00EC66C2">
              <w:rPr>
                <w:rFonts w:ascii="Times New Roman" w:hAnsi="Times New Roman"/>
                <w:sz w:val="20"/>
                <w:szCs w:val="20"/>
              </w:rPr>
              <w:t>а организацию деятельности МФЦ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списках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409" w:rsidRDefault="005B1409" w:rsidP="005B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</w:tr>
    </w:tbl>
    <w:p w:rsidR="005B1409" w:rsidRPr="00EC66C2" w:rsidRDefault="005B1409" w:rsidP="005B1409">
      <w:pPr>
        <w:pStyle w:val="a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1409" w:rsidRPr="001B08C4" w:rsidRDefault="005B1409" w:rsidP="001B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8C4">
        <w:rPr>
          <w:rFonts w:ascii="Times New Roman" w:hAnsi="Times New Roman"/>
          <w:sz w:val="24"/>
          <w:szCs w:val="24"/>
        </w:rPr>
        <w:t xml:space="preserve"> 2.3</w:t>
      </w:r>
      <w:r w:rsidR="001B08C4">
        <w:rPr>
          <w:rFonts w:ascii="Times New Roman" w:hAnsi="Times New Roman"/>
          <w:sz w:val="24"/>
          <w:szCs w:val="24"/>
        </w:rPr>
        <w:t>.</w:t>
      </w:r>
      <w:r w:rsidRPr="001B08C4">
        <w:rPr>
          <w:rFonts w:ascii="Times New Roman" w:hAnsi="Times New Roman"/>
          <w:sz w:val="24"/>
          <w:szCs w:val="24"/>
        </w:rPr>
        <w:t xml:space="preserve"> </w:t>
      </w:r>
      <w:r w:rsidRPr="001B08C4">
        <w:rPr>
          <w:rFonts w:ascii="Times New Roman" w:hAnsi="Times New Roman"/>
          <w:b/>
          <w:sz w:val="24"/>
          <w:szCs w:val="24"/>
        </w:rPr>
        <w:t>увелич</w:t>
      </w:r>
      <w:r w:rsidR="001B08C4" w:rsidRPr="001B08C4">
        <w:rPr>
          <w:rFonts w:ascii="Times New Roman" w:hAnsi="Times New Roman"/>
          <w:b/>
          <w:sz w:val="24"/>
          <w:szCs w:val="24"/>
        </w:rPr>
        <w:t xml:space="preserve">ения </w:t>
      </w:r>
      <w:r w:rsidRPr="001B08C4">
        <w:rPr>
          <w:rFonts w:ascii="Times New Roman" w:hAnsi="Times New Roman"/>
          <w:sz w:val="24"/>
          <w:szCs w:val="24"/>
        </w:rPr>
        <w:t>«Субвенции бюджетам субъектов Российской Федерации и муниципальных образований»</w:t>
      </w:r>
      <w:r w:rsidR="001B08C4" w:rsidRPr="001B08C4">
        <w:rPr>
          <w:rFonts w:ascii="Times New Roman" w:hAnsi="Times New Roman"/>
          <w:sz w:val="24"/>
          <w:szCs w:val="24"/>
        </w:rPr>
        <w:t xml:space="preserve"> 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 w:rsidRPr="001B08C4">
        <w:rPr>
          <w:rFonts w:ascii="Times New Roman" w:hAnsi="Times New Roman"/>
          <w:sz w:val="24"/>
          <w:szCs w:val="24"/>
        </w:rPr>
        <w:t xml:space="preserve"> на сумму 476 тыс. руб</w:t>
      </w:r>
      <w:r w:rsidR="001B08C4" w:rsidRPr="001B08C4">
        <w:rPr>
          <w:rFonts w:ascii="Times New Roman" w:hAnsi="Times New Roman"/>
          <w:sz w:val="24"/>
          <w:szCs w:val="24"/>
        </w:rPr>
        <w:t>лей.</w:t>
      </w:r>
    </w:p>
    <w:p w:rsidR="005B1409" w:rsidRPr="001B08C4" w:rsidRDefault="005B1409" w:rsidP="0043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8C4">
        <w:rPr>
          <w:rFonts w:ascii="Times New Roman" w:hAnsi="Times New Roman"/>
          <w:sz w:val="24"/>
          <w:szCs w:val="24"/>
        </w:rPr>
        <w:t>2.4</w:t>
      </w:r>
      <w:r w:rsidR="001B08C4" w:rsidRPr="001B08C4">
        <w:rPr>
          <w:rFonts w:ascii="Times New Roman" w:hAnsi="Times New Roman"/>
          <w:sz w:val="24"/>
          <w:szCs w:val="24"/>
        </w:rPr>
        <w:t xml:space="preserve">.  </w:t>
      </w:r>
      <w:r w:rsidRPr="001B08C4">
        <w:rPr>
          <w:rFonts w:ascii="Times New Roman" w:hAnsi="Times New Roman"/>
          <w:sz w:val="24"/>
          <w:szCs w:val="24"/>
        </w:rPr>
        <w:t xml:space="preserve"> </w:t>
      </w:r>
      <w:r w:rsidRPr="001B08C4">
        <w:rPr>
          <w:rFonts w:ascii="Times New Roman" w:hAnsi="Times New Roman"/>
          <w:b/>
          <w:sz w:val="24"/>
          <w:szCs w:val="24"/>
        </w:rPr>
        <w:t>увелич</w:t>
      </w:r>
      <w:r w:rsidR="001B08C4" w:rsidRPr="001B08C4">
        <w:rPr>
          <w:rFonts w:ascii="Times New Roman" w:hAnsi="Times New Roman"/>
          <w:b/>
          <w:sz w:val="24"/>
          <w:szCs w:val="24"/>
        </w:rPr>
        <w:t xml:space="preserve">ения </w:t>
      </w:r>
      <w:r w:rsidR="001B08C4" w:rsidRPr="001B08C4">
        <w:rPr>
          <w:rFonts w:ascii="Times New Roman" w:hAnsi="Times New Roman"/>
          <w:sz w:val="24"/>
          <w:szCs w:val="24"/>
        </w:rPr>
        <w:t xml:space="preserve"> «Прочих</w:t>
      </w:r>
      <w:r w:rsidRPr="001B08C4">
        <w:rPr>
          <w:rFonts w:ascii="Times New Roman" w:hAnsi="Times New Roman"/>
          <w:sz w:val="24"/>
          <w:szCs w:val="24"/>
        </w:rPr>
        <w:t xml:space="preserve"> безвозмездны</w:t>
      </w:r>
      <w:r w:rsidR="001B08C4" w:rsidRPr="001B08C4">
        <w:rPr>
          <w:rFonts w:ascii="Times New Roman" w:hAnsi="Times New Roman"/>
          <w:sz w:val="24"/>
          <w:szCs w:val="24"/>
        </w:rPr>
        <w:t>х</w:t>
      </w:r>
      <w:r w:rsidRPr="001B08C4">
        <w:rPr>
          <w:rFonts w:ascii="Times New Roman" w:hAnsi="Times New Roman"/>
          <w:sz w:val="24"/>
          <w:szCs w:val="24"/>
        </w:rPr>
        <w:t xml:space="preserve"> поступлени</w:t>
      </w:r>
      <w:r w:rsidR="001B08C4" w:rsidRPr="001B08C4">
        <w:rPr>
          <w:rFonts w:ascii="Times New Roman" w:hAnsi="Times New Roman"/>
          <w:sz w:val="24"/>
          <w:szCs w:val="24"/>
        </w:rPr>
        <w:t>й</w:t>
      </w:r>
      <w:r w:rsidRPr="001B08C4">
        <w:rPr>
          <w:rFonts w:ascii="Times New Roman" w:hAnsi="Times New Roman"/>
          <w:sz w:val="24"/>
          <w:szCs w:val="24"/>
        </w:rPr>
        <w:t xml:space="preserve">» на </w:t>
      </w:r>
      <w:r w:rsidRPr="001B08C4">
        <w:rPr>
          <w:rFonts w:ascii="Times New Roman" w:hAnsi="Times New Roman"/>
          <w:bCs/>
          <w:sz w:val="24"/>
          <w:szCs w:val="24"/>
        </w:rPr>
        <w:t xml:space="preserve">сумму 7,1 тыс. </w:t>
      </w:r>
      <w:r w:rsidR="001B08C4" w:rsidRPr="001B08C4">
        <w:rPr>
          <w:rFonts w:ascii="Times New Roman" w:hAnsi="Times New Roman"/>
          <w:sz w:val="24"/>
          <w:szCs w:val="24"/>
        </w:rPr>
        <w:t>рублей</w:t>
      </w:r>
      <w:r w:rsidRPr="001B08C4">
        <w:rPr>
          <w:rFonts w:ascii="Times New Roman" w:hAnsi="Times New Roman"/>
          <w:sz w:val="24"/>
          <w:szCs w:val="24"/>
        </w:rPr>
        <w:t>, в том числе</w:t>
      </w:r>
      <w:r w:rsidR="001B08C4" w:rsidRPr="001B08C4">
        <w:rPr>
          <w:rFonts w:ascii="Times New Roman" w:hAnsi="Times New Roman"/>
          <w:sz w:val="24"/>
          <w:szCs w:val="24"/>
        </w:rPr>
        <w:t xml:space="preserve"> на проведение мероприятий для участия спортсменов в соревновании по армреслингу (Администрация Лотошинского муниципального района) – 3,0 тыс. рублей, на оплату услуг за электроэнергию (МКУ «Стадион п. Лотошино» - 4,1 тыс. рублей.</w:t>
      </w:r>
      <w:r w:rsidRPr="001B08C4">
        <w:rPr>
          <w:rFonts w:ascii="Times New Roman" w:hAnsi="Times New Roman"/>
          <w:sz w:val="24"/>
          <w:szCs w:val="24"/>
        </w:rPr>
        <w:t>:</w:t>
      </w:r>
    </w:p>
    <w:p w:rsidR="005B1409" w:rsidRPr="001B08C4" w:rsidRDefault="005B1409" w:rsidP="0043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8C4">
        <w:rPr>
          <w:rFonts w:ascii="Times New Roman" w:hAnsi="Times New Roman"/>
          <w:sz w:val="24"/>
          <w:szCs w:val="24"/>
        </w:rPr>
        <w:t>2.5</w:t>
      </w:r>
      <w:r w:rsidR="0043423D">
        <w:rPr>
          <w:rFonts w:ascii="Times New Roman" w:hAnsi="Times New Roman"/>
          <w:sz w:val="24"/>
          <w:szCs w:val="24"/>
        </w:rPr>
        <w:t xml:space="preserve">. </w:t>
      </w:r>
      <w:r w:rsidRPr="001B08C4">
        <w:rPr>
          <w:rFonts w:ascii="Times New Roman" w:hAnsi="Times New Roman"/>
          <w:sz w:val="24"/>
          <w:szCs w:val="24"/>
        </w:rPr>
        <w:t xml:space="preserve"> </w:t>
      </w:r>
      <w:r w:rsidRPr="001B08C4">
        <w:rPr>
          <w:rFonts w:ascii="Times New Roman" w:hAnsi="Times New Roman"/>
          <w:b/>
          <w:sz w:val="24"/>
          <w:szCs w:val="24"/>
        </w:rPr>
        <w:t>увелич</w:t>
      </w:r>
      <w:r w:rsidR="001B08C4" w:rsidRPr="001B08C4">
        <w:rPr>
          <w:rFonts w:ascii="Times New Roman" w:hAnsi="Times New Roman"/>
          <w:b/>
          <w:sz w:val="24"/>
          <w:szCs w:val="24"/>
        </w:rPr>
        <w:t>ения</w:t>
      </w:r>
      <w:r w:rsidRPr="001B08C4">
        <w:rPr>
          <w:rFonts w:ascii="Times New Roman" w:hAnsi="Times New Roman"/>
          <w:sz w:val="24"/>
          <w:szCs w:val="24"/>
        </w:rPr>
        <w:t xml:space="preserve"> </w:t>
      </w:r>
      <w:r w:rsidR="001B08C4" w:rsidRPr="001B08C4">
        <w:rPr>
          <w:rFonts w:ascii="Times New Roman" w:hAnsi="Times New Roman"/>
          <w:sz w:val="24"/>
          <w:szCs w:val="24"/>
        </w:rPr>
        <w:t>«Д</w:t>
      </w:r>
      <w:r w:rsidRPr="001B08C4">
        <w:rPr>
          <w:rFonts w:ascii="Times New Roman" w:hAnsi="Times New Roman"/>
          <w:sz w:val="24"/>
          <w:szCs w:val="24"/>
        </w:rPr>
        <w:t>оход</w:t>
      </w:r>
      <w:r w:rsidR="001B08C4" w:rsidRPr="001B08C4">
        <w:rPr>
          <w:rFonts w:ascii="Times New Roman" w:hAnsi="Times New Roman"/>
          <w:sz w:val="24"/>
          <w:szCs w:val="24"/>
        </w:rPr>
        <w:t>ов</w:t>
      </w:r>
      <w:r w:rsidRPr="001B08C4">
        <w:rPr>
          <w:rFonts w:ascii="Times New Roman" w:hAnsi="Times New Roman"/>
          <w:sz w:val="24"/>
          <w:szCs w:val="24"/>
        </w:rPr>
        <w:t xml:space="preserve">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</w:r>
      <w:r w:rsidR="001B08C4" w:rsidRPr="001B08C4">
        <w:rPr>
          <w:rFonts w:ascii="Times New Roman" w:hAnsi="Times New Roman"/>
          <w:sz w:val="24"/>
          <w:szCs w:val="24"/>
        </w:rPr>
        <w:t>»</w:t>
      </w:r>
      <w:r w:rsidRPr="001B08C4">
        <w:rPr>
          <w:rFonts w:ascii="Times New Roman" w:hAnsi="Times New Roman"/>
          <w:sz w:val="24"/>
          <w:szCs w:val="24"/>
        </w:rPr>
        <w:t xml:space="preserve"> на сумму 255,2 тыс.  руб</w:t>
      </w:r>
      <w:r w:rsidR="001B08C4" w:rsidRPr="001B08C4">
        <w:rPr>
          <w:rFonts w:ascii="Times New Roman" w:hAnsi="Times New Roman"/>
          <w:sz w:val="24"/>
          <w:szCs w:val="24"/>
        </w:rPr>
        <w:t>лей</w:t>
      </w:r>
      <w:r w:rsidRPr="001B08C4">
        <w:rPr>
          <w:rFonts w:ascii="Times New Roman" w:hAnsi="Times New Roman"/>
          <w:sz w:val="24"/>
          <w:szCs w:val="24"/>
        </w:rPr>
        <w:t>.</w:t>
      </w:r>
    </w:p>
    <w:p w:rsidR="00922BD0" w:rsidRPr="003852DE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BD0" w:rsidRPr="0043423D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23D">
        <w:rPr>
          <w:rFonts w:ascii="Times New Roman" w:hAnsi="Times New Roman"/>
          <w:b/>
          <w:sz w:val="24"/>
          <w:szCs w:val="24"/>
        </w:rPr>
        <w:t xml:space="preserve">Проектом Решения о внесении изменений в бюджет предлагается увеличение доходной </w:t>
      </w:r>
      <w:r w:rsidR="002B0CB3" w:rsidRPr="0043423D">
        <w:rPr>
          <w:rFonts w:ascii="Times New Roman" w:hAnsi="Times New Roman"/>
          <w:b/>
          <w:sz w:val="24"/>
          <w:szCs w:val="24"/>
        </w:rPr>
        <w:t>базы</w:t>
      </w:r>
      <w:r w:rsidRPr="0043423D">
        <w:rPr>
          <w:rFonts w:ascii="Times New Roman" w:hAnsi="Times New Roman"/>
          <w:b/>
          <w:sz w:val="24"/>
          <w:szCs w:val="24"/>
        </w:rPr>
        <w:t xml:space="preserve"> в плановом периоде 201</w:t>
      </w:r>
      <w:r w:rsidR="0098038F">
        <w:rPr>
          <w:rFonts w:ascii="Times New Roman" w:hAnsi="Times New Roman"/>
          <w:b/>
          <w:sz w:val="24"/>
          <w:szCs w:val="24"/>
        </w:rPr>
        <w:t>9</w:t>
      </w:r>
      <w:r w:rsidRPr="0043423D">
        <w:rPr>
          <w:rFonts w:ascii="Times New Roman" w:hAnsi="Times New Roman"/>
          <w:b/>
          <w:sz w:val="24"/>
          <w:szCs w:val="24"/>
        </w:rPr>
        <w:t xml:space="preserve"> и 20</w:t>
      </w:r>
      <w:r w:rsidR="0098038F">
        <w:rPr>
          <w:rFonts w:ascii="Times New Roman" w:hAnsi="Times New Roman"/>
          <w:b/>
          <w:sz w:val="24"/>
          <w:szCs w:val="24"/>
        </w:rPr>
        <w:t xml:space="preserve">20 </w:t>
      </w:r>
      <w:r w:rsidRPr="0043423D">
        <w:rPr>
          <w:rFonts w:ascii="Times New Roman" w:hAnsi="Times New Roman"/>
          <w:b/>
          <w:sz w:val="24"/>
          <w:szCs w:val="24"/>
        </w:rPr>
        <w:t>годов.</w:t>
      </w:r>
    </w:p>
    <w:p w:rsidR="00922BD0" w:rsidRPr="00247CC6" w:rsidRDefault="00922BD0" w:rsidP="0024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C6">
        <w:rPr>
          <w:rFonts w:ascii="Times New Roman" w:hAnsi="Times New Roman"/>
          <w:sz w:val="24"/>
          <w:szCs w:val="24"/>
        </w:rPr>
        <w:lastRenderedPageBreak/>
        <w:t>Предлагаемые изменения представлены в таблице:</w:t>
      </w:r>
    </w:p>
    <w:p w:rsidR="00922BD0" w:rsidRPr="00247CC6" w:rsidRDefault="00922BD0" w:rsidP="0024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72" w:type="dxa"/>
        <w:tblLayout w:type="fixed"/>
        <w:tblLook w:val="04A0"/>
      </w:tblPr>
      <w:tblGrid>
        <w:gridCol w:w="3866"/>
        <w:gridCol w:w="1134"/>
        <w:gridCol w:w="1276"/>
        <w:gridCol w:w="992"/>
        <w:gridCol w:w="1134"/>
        <w:gridCol w:w="1134"/>
        <w:gridCol w:w="994"/>
      </w:tblGrid>
      <w:tr w:rsidR="00922BD0" w:rsidRPr="00247CC6" w:rsidTr="00EC7B18">
        <w:trPr>
          <w:trHeight w:val="521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Разделы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201</w:t>
            </w:r>
            <w:r w:rsidR="00247CC6" w:rsidRPr="00247CC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247CC6" w:rsidRPr="00247C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922BD0" w:rsidRPr="00247CC6" w:rsidTr="00247CC6">
        <w:trPr>
          <w:trHeight w:val="521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Действу</w:t>
            </w:r>
            <w:r w:rsidR="00247C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Измене</w:t>
            </w:r>
            <w:r w:rsidR="00247C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7CC6">
              <w:rPr>
                <w:rFonts w:ascii="Times New Roman" w:hAnsi="Times New Roman"/>
                <w:bCs/>
                <w:sz w:val="18"/>
                <w:szCs w:val="18"/>
              </w:rPr>
              <w:t>Действу</w:t>
            </w:r>
            <w:r w:rsidR="00247CC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922BD0" w:rsidRPr="00247CC6" w:rsidRDefault="00247CC6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="00922BD0" w:rsidRPr="00247CC6">
              <w:rPr>
                <w:rFonts w:ascii="Times New Roman" w:hAnsi="Times New Roman"/>
                <w:bCs/>
                <w:sz w:val="18"/>
                <w:szCs w:val="18"/>
              </w:rPr>
              <w:t>щая редакция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D0" w:rsidRPr="00247CC6" w:rsidRDefault="00922BD0" w:rsidP="0024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C6">
              <w:rPr>
                <w:rFonts w:ascii="Times New Roman" w:hAnsi="Times New Roman"/>
                <w:bCs/>
                <w:sz w:val="20"/>
                <w:szCs w:val="20"/>
              </w:rPr>
              <w:t>Измене</w:t>
            </w:r>
            <w:r w:rsidR="00247CC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47CC6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</w:p>
        </w:tc>
      </w:tr>
      <w:tr w:rsidR="00247CC6" w:rsidRPr="003852DE" w:rsidTr="00247CC6">
        <w:trPr>
          <w:trHeight w:val="2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630 476,3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628 320,3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CE2C95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640 988,6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638 832,6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CE2C95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2 156</w:t>
            </w:r>
          </w:p>
        </w:tc>
      </w:tr>
      <w:tr w:rsidR="00247CC6" w:rsidRPr="003852DE" w:rsidTr="00247CC6">
        <w:trPr>
          <w:trHeight w:val="42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258 243,8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258 199,8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271 735,1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271 691,1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247CC6" w:rsidRPr="003852DE" w:rsidTr="00247CC6">
        <w:trPr>
          <w:trHeight w:val="3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192 479,3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192 479,3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206 530,3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206 530,3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3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5 799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19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19 727,6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18 900,2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22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65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15 177,8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4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32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8 447 7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8 447 7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41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28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3 498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</w:tr>
      <w:tr w:rsidR="00247CC6" w:rsidRPr="003852DE" w:rsidTr="00247CC6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56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B95130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372 232,5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B95130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370 120,5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B95130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369 253,5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B95130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367 141,5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2 112</w:t>
            </w:r>
          </w:p>
        </w:tc>
      </w:tr>
      <w:tr w:rsidR="00247CC6" w:rsidRPr="003852DE" w:rsidTr="00247CC6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7CC6">
              <w:rPr>
                <w:rFonts w:ascii="Times New Roman" w:hAnsi="Times New Roman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99 202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</w:tr>
      <w:tr w:rsidR="00247CC6" w:rsidRPr="003852DE" w:rsidTr="00247CC6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C03E15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C03E15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C03E15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C03E15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</w:tr>
      <w:tr w:rsidR="00247CC6" w:rsidRPr="003852DE" w:rsidTr="00247CC6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259 843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259 367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264 677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264 201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247CC6" w:rsidRPr="003852DE" w:rsidTr="00247CC6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2 280,5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7CC6" w:rsidRPr="003852DE" w:rsidTr="00247CC6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247CC6" w:rsidRDefault="00247CC6" w:rsidP="00247C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47CC6"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6" w:rsidRPr="0077399D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99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C6" w:rsidRPr="00D91201" w:rsidRDefault="00247CC6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922BD0" w:rsidRPr="003852DE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038F" w:rsidRPr="0098038F" w:rsidRDefault="0098038F" w:rsidP="0098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8F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98038F">
        <w:rPr>
          <w:rFonts w:ascii="Times New Roman" w:hAnsi="Times New Roman"/>
          <w:sz w:val="24"/>
          <w:szCs w:val="24"/>
        </w:rPr>
        <w:t xml:space="preserve">изменения к бюджету в действующей  редакции  в  сторону </w:t>
      </w:r>
      <w:r w:rsidRPr="0098038F">
        <w:rPr>
          <w:rFonts w:ascii="Times New Roman" w:hAnsi="Times New Roman"/>
          <w:b/>
          <w:sz w:val="24"/>
          <w:szCs w:val="24"/>
        </w:rPr>
        <w:t xml:space="preserve">увеличения </w:t>
      </w:r>
      <w:r w:rsidRPr="0098038F">
        <w:rPr>
          <w:rFonts w:ascii="Times New Roman" w:hAnsi="Times New Roman"/>
          <w:sz w:val="24"/>
          <w:szCs w:val="24"/>
        </w:rPr>
        <w:t xml:space="preserve">по доходным источникам </w:t>
      </w:r>
      <w:r w:rsidRPr="00922874">
        <w:rPr>
          <w:rFonts w:ascii="Times New Roman" w:hAnsi="Times New Roman"/>
          <w:b/>
          <w:sz w:val="24"/>
          <w:szCs w:val="24"/>
        </w:rPr>
        <w:t xml:space="preserve">на </w:t>
      </w:r>
      <w:r w:rsidR="00922874">
        <w:rPr>
          <w:rFonts w:ascii="Times New Roman" w:hAnsi="Times New Roman"/>
          <w:b/>
          <w:sz w:val="24"/>
          <w:szCs w:val="24"/>
        </w:rPr>
        <w:t xml:space="preserve"> </w:t>
      </w:r>
      <w:r w:rsidRPr="00922874">
        <w:rPr>
          <w:rFonts w:ascii="Times New Roman" w:hAnsi="Times New Roman"/>
          <w:b/>
          <w:sz w:val="24"/>
          <w:szCs w:val="24"/>
        </w:rPr>
        <w:t>2019 год</w:t>
      </w:r>
      <w:r w:rsidRPr="0098038F">
        <w:rPr>
          <w:rFonts w:ascii="Times New Roman" w:hAnsi="Times New Roman"/>
          <w:sz w:val="24"/>
          <w:szCs w:val="24"/>
        </w:rPr>
        <w:t xml:space="preserve"> в сумме  </w:t>
      </w:r>
      <w:r w:rsidRPr="0098038F">
        <w:rPr>
          <w:rFonts w:ascii="Times New Roman" w:hAnsi="Times New Roman"/>
          <w:b/>
          <w:sz w:val="24"/>
          <w:szCs w:val="24"/>
        </w:rPr>
        <w:t xml:space="preserve">2 156 </w:t>
      </w:r>
      <w:r w:rsidRPr="0098038F">
        <w:rPr>
          <w:rFonts w:ascii="Times New Roman" w:hAnsi="Times New Roman"/>
          <w:sz w:val="24"/>
          <w:szCs w:val="24"/>
        </w:rPr>
        <w:t>тыс. руб., или на 0,3% по сравнению с объёмом доходов, предусмотренным бюджетом района на 2019 год в действующей редакции (</w:t>
      </w:r>
      <w:r w:rsidRPr="0098038F">
        <w:rPr>
          <w:rFonts w:ascii="Times New Roman" w:hAnsi="Times New Roman"/>
          <w:b/>
          <w:bCs/>
          <w:sz w:val="24"/>
          <w:szCs w:val="24"/>
        </w:rPr>
        <w:t>628 320,3</w:t>
      </w:r>
      <w:r w:rsidRPr="0098038F">
        <w:rPr>
          <w:rFonts w:ascii="Times New Roman" w:hAnsi="Times New Roman"/>
          <w:sz w:val="24"/>
          <w:szCs w:val="24"/>
        </w:rPr>
        <w:t>тыс. руб.).</w:t>
      </w:r>
    </w:p>
    <w:p w:rsidR="0098038F" w:rsidRPr="0098038F" w:rsidRDefault="0098038F" w:rsidP="0098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8F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в 2019 году с учетом вносимых изменений составит </w:t>
      </w:r>
      <w:r w:rsidRPr="0098038F">
        <w:rPr>
          <w:rFonts w:ascii="Times New Roman" w:hAnsi="Times New Roman"/>
          <w:b/>
          <w:bCs/>
          <w:sz w:val="24"/>
          <w:szCs w:val="24"/>
        </w:rPr>
        <w:t xml:space="preserve">630 476,3 </w:t>
      </w:r>
      <w:r w:rsidRPr="0098038F">
        <w:rPr>
          <w:rFonts w:ascii="Times New Roman" w:hAnsi="Times New Roman"/>
          <w:sz w:val="24"/>
          <w:szCs w:val="24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Pr="0098038F">
        <w:rPr>
          <w:rFonts w:ascii="Times New Roman" w:hAnsi="Times New Roman"/>
          <w:b/>
          <w:bCs/>
          <w:sz w:val="24"/>
          <w:szCs w:val="24"/>
        </w:rPr>
        <w:t xml:space="preserve">372 232,5 </w:t>
      </w:r>
      <w:r w:rsidRPr="0098038F">
        <w:rPr>
          <w:rFonts w:ascii="Times New Roman" w:hAnsi="Times New Roman"/>
          <w:sz w:val="24"/>
          <w:szCs w:val="24"/>
        </w:rPr>
        <w:t>руб. (59,0%).</w:t>
      </w:r>
    </w:p>
    <w:p w:rsidR="00C13B9E" w:rsidRDefault="00C13B9E" w:rsidP="00C13B9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2D63">
        <w:rPr>
          <w:rFonts w:ascii="Times New Roman" w:hAnsi="Times New Roman"/>
          <w:iCs/>
          <w:sz w:val="24"/>
          <w:szCs w:val="24"/>
        </w:rPr>
        <w:t xml:space="preserve">В рассматриваемом проекте </w:t>
      </w:r>
      <w:r w:rsidR="0098038F" w:rsidRPr="0098038F">
        <w:rPr>
          <w:rFonts w:ascii="Times New Roman" w:hAnsi="Times New Roman"/>
          <w:b/>
          <w:iCs/>
          <w:sz w:val="24"/>
          <w:szCs w:val="24"/>
        </w:rPr>
        <w:t>Доходы бюджета 2019 года</w:t>
      </w:r>
      <w:r w:rsidR="0098038F">
        <w:rPr>
          <w:rFonts w:ascii="Times New Roman" w:hAnsi="Times New Roman"/>
          <w:iCs/>
          <w:sz w:val="24"/>
          <w:szCs w:val="24"/>
        </w:rPr>
        <w:t xml:space="preserve"> </w:t>
      </w:r>
      <w:r w:rsidRPr="001D2D63">
        <w:rPr>
          <w:rFonts w:ascii="Times New Roman" w:hAnsi="Times New Roman"/>
          <w:iCs/>
          <w:sz w:val="24"/>
          <w:szCs w:val="24"/>
        </w:rPr>
        <w:t>предлагается:</w:t>
      </w:r>
    </w:p>
    <w:p w:rsidR="00C13B9E" w:rsidRPr="00C13B9E" w:rsidRDefault="00C13B9E" w:rsidP="00C13B9E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B9E">
        <w:rPr>
          <w:rFonts w:ascii="Times New Roman" w:hAnsi="Times New Roman"/>
          <w:sz w:val="24"/>
          <w:szCs w:val="24"/>
        </w:rPr>
        <w:t xml:space="preserve">Увеличить  по разделу </w:t>
      </w:r>
      <w:r w:rsidRPr="00C13B9E">
        <w:rPr>
          <w:rFonts w:ascii="Times New Roman" w:hAnsi="Times New Roman"/>
          <w:b/>
          <w:sz w:val="24"/>
          <w:szCs w:val="24"/>
        </w:rPr>
        <w:t>«Налоговые и неналоговые доходы»</w:t>
      </w:r>
      <w:r w:rsidRPr="00C13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доходы от поступления штрафов, санкций, возмещения ущерба  </w:t>
      </w:r>
      <w:r w:rsidRPr="00C13B9E">
        <w:rPr>
          <w:rFonts w:ascii="Times New Roman" w:hAnsi="Times New Roman"/>
          <w:sz w:val="24"/>
          <w:szCs w:val="24"/>
        </w:rPr>
        <w:t>на сумму 44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C13B9E" w:rsidRPr="00C13B9E" w:rsidRDefault="00C13B9E" w:rsidP="00C13B9E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B9E">
        <w:rPr>
          <w:rFonts w:ascii="Times New Roman" w:hAnsi="Times New Roman"/>
          <w:sz w:val="24"/>
          <w:szCs w:val="24"/>
        </w:rPr>
        <w:t xml:space="preserve">Увеличить доходы по разделу </w:t>
      </w:r>
      <w:r w:rsidRPr="00C13B9E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Pr="00C13B9E">
        <w:rPr>
          <w:rFonts w:ascii="Times New Roman" w:hAnsi="Times New Roman"/>
          <w:sz w:val="24"/>
          <w:szCs w:val="24"/>
        </w:rPr>
        <w:t xml:space="preserve">  на  2 112 тыс.</w:t>
      </w:r>
      <w:r w:rsidRPr="00C13B9E">
        <w:rPr>
          <w:iCs/>
          <w:sz w:val="28"/>
          <w:szCs w:val="28"/>
        </w:rPr>
        <w:t xml:space="preserve"> </w:t>
      </w:r>
      <w:r w:rsidRPr="00C13B9E">
        <w:rPr>
          <w:rFonts w:ascii="Times New Roman" w:hAnsi="Times New Roman"/>
          <w:sz w:val="24"/>
          <w:szCs w:val="24"/>
        </w:rPr>
        <w:t>рублей, в том числе за счет:</w:t>
      </w:r>
    </w:p>
    <w:p w:rsidR="00C13B9E" w:rsidRPr="00C13B9E" w:rsidRDefault="00C13B9E" w:rsidP="00C13B9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B9E">
        <w:rPr>
          <w:rFonts w:ascii="Times New Roman" w:hAnsi="Times New Roman"/>
          <w:sz w:val="24"/>
          <w:szCs w:val="24"/>
        </w:rPr>
        <w:t>2.1</w:t>
      </w:r>
      <w:r w:rsidR="00A34318">
        <w:rPr>
          <w:rFonts w:ascii="Times New Roman" w:hAnsi="Times New Roman"/>
          <w:sz w:val="24"/>
          <w:szCs w:val="24"/>
        </w:rPr>
        <w:t>.</w:t>
      </w:r>
      <w:r w:rsidRPr="00C13B9E">
        <w:rPr>
          <w:rFonts w:ascii="Times New Roman" w:hAnsi="Times New Roman"/>
          <w:sz w:val="24"/>
          <w:szCs w:val="24"/>
        </w:rPr>
        <w:t xml:space="preserve"> уменьш</w:t>
      </w:r>
      <w:r>
        <w:rPr>
          <w:rFonts w:ascii="Times New Roman" w:hAnsi="Times New Roman"/>
          <w:sz w:val="24"/>
          <w:szCs w:val="24"/>
        </w:rPr>
        <w:t>ения</w:t>
      </w:r>
      <w:r w:rsidRPr="00C13B9E">
        <w:rPr>
          <w:rFonts w:ascii="Times New Roman" w:hAnsi="Times New Roman"/>
          <w:sz w:val="24"/>
          <w:szCs w:val="24"/>
        </w:rPr>
        <w:t xml:space="preserve"> </w:t>
      </w:r>
      <w:r w:rsidRPr="00C13B9E">
        <w:rPr>
          <w:rFonts w:ascii="Times New Roman" w:hAnsi="Times New Roman"/>
          <w:b/>
          <w:sz w:val="24"/>
          <w:szCs w:val="24"/>
        </w:rPr>
        <w:t>«Дотации бюджетам муниципальных районов на выравнивание бюджетной обеспеченности»</w:t>
      </w:r>
      <w:r w:rsidRPr="00C13B9E">
        <w:rPr>
          <w:rFonts w:ascii="Times New Roman" w:hAnsi="Times New Roman"/>
          <w:sz w:val="24"/>
          <w:szCs w:val="24"/>
        </w:rPr>
        <w:t xml:space="preserve">  на сумму 44 тыс. руб.</w:t>
      </w:r>
    </w:p>
    <w:p w:rsidR="00C13B9E" w:rsidRPr="0098038F" w:rsidRDefault="00C13B9E" w:rsidP="00C1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8F">
        <w:rPr>
          <w:rFonts w:ascii="Times New Roman" w:hAnsi="Times New Roman"/>
          <w:sz w:val="24"/>
          <w:szCs w:val="24"/>
        </w:rPr>
        <w:t xml:space="preserve"> 2.2</w:t>
      </w:r>
      <w:r w:rsidR="00A34318" w:rsidRPr="0098038F">
        <w:rPr>
          <w:rFonts w:ascii="Times New Roman" w:hAnsi="Times New Roman"/>
          <w:sz w:val="24"/>
          <w:szCs w:val="24"/>
        </w:rPr>
        <w:t>.</w:t>
      </w:r>
      <w:r w:rsidRPr="0098038F">
        <w:rPr>
          <w:rFonts w:ascii="Times New Roman" w:hAnsi="Times New Roman"/>
          <w:sz w:val="24"/>
          <w:szCs w:val="24"/>
        </w:rPr>
        <w:t xml:space="preserve"> увеличения  </w:t>
      </w:r>
      <w:r w:rsidRPr="0098038F">
        <w:rPr>
          <w:rFonts w:ascii="Times New Roman" w:hAnsi="Times New Roman"/>
          <w:b/>
          <w:sz w:val="24"/>
          <w:szCs w:val="24"/>
        </w:rPr>
        <w:t>«Субсидии бюджетам субъектов Российской Федерации и муниципальным образованиям»</w:t>
      </w:r>
      <w:r w:rsidRPr="0098038F">
        <w:rPr>
          <w:rFonts w:ascii="Times New Roman" w:hAnsi="Times New Roman"/>
          <w:sz w:val="24"/>
          <w:szCs w:val="24"/>
        </w:rPr>
        <w:t xml:space="preserve"> </w:t>
      </w:r>
      <w:r w:rsidR="0098038F" w:rsidRPr="0098038F">
        <w:rPr>
          <w:rFonts w:ascii="Times New Roman" w:hAnsi="Times New Roman"/>
          <w:sz w:val="24"/>
          <w:szCs w:val="24"/>
        </w:rPr>
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</w:r>
      <w:r w:rsidR="0098038F">
        <w:rPr>
          <w:rFonts w:ascii="Times New Roman" w:hAnsi="Times New Roman"/>
          <w:sz w:val="24"/>
          <w:szCs w:val="24"/>
        </w:rPr>
        <w:t>,</w:t>
      </w:r>
      <w:r w:rsidR="0098038F" w:rsidRPr="0098038F">
        <w:rPr>
          <w:rFonts w:ascii="Times New Roman" w:hAnsi="Times New Roman"/>
          <w:sz w:val="24"/>
          <w:szCs w:val="24"/>
        </w:rPr>
        <w:t xml:space="preserve"> </w:t>
      </w:r>
      <w:r w:rsidRPr="0098038F">
        <w:rPr>
          <w:rFonts w:ascii="Times New Roman" w:hAnsi="Times New Roman"/>
          <w:sz w:val="24"/>
          <w:szCs w:val="24"/>
        </w:rPr>
        <w:t>на сумму 1 680 тыс.</w:t>
      </w:r>
      <w:r w:rsidRPr="0098038F">
        <w:rPr>
          <w:iCs/>
          <w:sz w:val="24"/>
          <w:szCs w:val="24"/>
        </w:rPr>
        <w:t xml:space="preserve"> </w:t>
      </w:r>
      <w:r w:rsidRPr="0098038F">
        <w:rPr>
          <w:rFonts w:ascii="Times New Roman" w:hAnsi="Times New Roman"/>
          <w:sz w:val="24"/>
          <w:szCs w:val="24"/>
        </w:rPr>
        <w:t xml:space="preserve"> рублей</w:t>
      </w:r>
      <w:r w:rsidR="0098038F" w:rsidRPr="0098038F">
        <w:rPr>
          <w:rFonts w:ascii="Times New Roman" w:hAnsi="Times New Roman"/>
          <w:sz w:val="24"/>
          <w:szCs w:val="24"/>
        </w:rPr>
        <w:t>.</w:t>
      </w:r>
    </w:p>
    <w:p w:rsidR="00C13B9E" w:rsidRPr="008C3D43" w:rsidRDefault="00C13B9E" w:rsidP="00C13B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13B9E" w:rsidRDefault="00C13B9E" w:rsidP="0098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8F">
        <w:rPr>
          <w:rFonts w:ascii="Times New Roman" w:hAnsi="Times New Roman"/>
          <w:sz w:val="24"/>
          <w:szCs w:val="24"/>
        </w:rPr>
        <w:t>2.3</w:t>
      </w:r>
      <w:r w:rsidR="00A34318" w:rsidRPr="0098038F">
        <w:rPr>
          <w:rFonts w:ascii="Times New Roman" w:hAnsi="Times New Roman"/>
          <w:sz w:val="24"/>
          <w:szCs w:val="24"/>
        </w:rPr>
        <w:t>.</w:t>
      </w:r>
      <w:r w:rsidRPr="0098038F">
        <w:rPr>
          <w:rFonts w:ascii="Times New Roman" w:hAnsi="Times New Roman"/>
          <w:sz w:val="24"/>
          <w:szCs w:val="24"/>
        </w:rPr>
        <w:t xml:space="preserve">  </w:t>
      </w:r>
      <w:r w:rsidR="00A34318" w:rsidRPr="0098038F">
        <w:rPr>
          <w:rFonts w:ascii="Times New Roman" w:hAnsi="Times New Roman"/>
          <w:sz w:val="24"/>
          <w:szCs w:val="24"/>
        </w:rPr>
        <w:t xml:space="preserve">увеличения </w:t>
      </w:r>
      <w:r w:rsidRPr="0098038F">
        <w:rPr>
          <w:rFonts w:ascii="Times New Roman" w:hAnsi="Times New Roman"/>
          <w:b/>
          <w:sz w:val="24"/>
          <w:szCs w:val="24"/>
        </w:rPr>
        <w:t>«Субвенции бюджетам субъектов Российской Федерации и муниципальных образований»</w:t>
      </w:r>
      <w:r w:rsidR="00A34318" w:rsidRPr="0098038F">
        <w:rPr>
          <w:rFonts w:ascii="Times New Roman" w:hAnsi="Times New Roman"/>
          <w:sz w:val="24"/>
          <w:szCs w:val="24"/>
        </w:rPr>
        <w:t xml:space="preserve"> 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 w:rsidR="0098038F">
        <w:rPr>
          <w:rFonts w:ascii="Times New Roman" w:hAnsi="Times New Roman"/>
          <w:sz w:val="24"/>
          <w:szCs w:val="24"/>
        </w:rPr>
        <w:t>,</w:t>
      </w:r>
      <w:r w:rsidR="00A34318" w:rsidRPr="0098038F">
        <w:rPr>
          <w:rFonts w:ascii="Times New Roman" w:hAnsi="Times New Roman"/>
          <w:sz w:val="24"/>
          <w:szCs w:val="24"/>
        </w:rPr>
        <w:t xml:space="preserve"> </w:t>
      </w:r>
      <w:r w:rsidRPr="0098038F">
        <w:rPr>
          <w:rFonts w:ascii="Times New Roman" w:hAnsi="Times New Roman"/>
          <w:sz w:val="24"/>
          <w:szCs w:val="24"/>
        </w:rPr>
        <w:t xml:space="preserve"> на сумму 476 тыс. руб</w:t>
      </w:r>
      <w:r w:rsidR="0098038F" w:rsidRPr="0098038F">
        <w:rPr>
          <w:rFonts w:ascii="Times New Roman" w:hAnsi="Times New Roman"/>
          <w:sz w:val="24"/>
          <w:szCs w:val="24"/>
        </w:rPr>
        <w:t>лей.</w:t>
      </w:r>
    </w:p>
    <w:p w:rsidR="0098038F" w:rsidRPr="0098038F" w:rsidRDefault="0098038F" w:rsidP="0098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38F" w:rsidRDefault="0098038F" w:rsidP="0098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Pr="0037242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величения </w:t>
      </w:r>
      <w:r w:rsidRPr="0057438D">
        <w:rPr>
          <w:rFonts w:ascii="Times New Roman" w:hAnsi="Times New Roman"/>
          <w:sz w:val="24"/>
          <w:szCs w:val="24"/>
        </w:rPr>
        <w:t>по доходным источникам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874">
        <w:rPr>
          <w:rFonts w:ascii="Times New Roman" w:hAnsi="Times New Roman"/>
          <w:b/>
          <w:sz w:val="24"/>
          <w:szCs w:val="24"/>
        </w:rPr>
        <w:t>на 2020 год</w:t>
      </w:r>
      <w:r w:rsidR="00922874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2 156 </w:t>
      </w:r>
      <w:r w:rsidRPr="00125CDC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</w:t>
      </w:r>
      <w:r w:rsidRPr="00125CDC">
        <w:rPr>
          <w:rFonts w:ascii="Times New Roman" w:hAnsi="Times New Roman"/>
          <w:sz w:val="24"/>
          <w:szCs w:val="24"/>
        </w:rPr>
        <w:t xml:space="preserve"> </w:t>
      </w:r>
      <w:r w:rsidRPr="00AB6ADC">
        <w:rPr>
          <w:rFonts w:ascii="Times New Roman" w:hAnsi="Times New Roman"/>
          <w:sz w:val="24"/>
          <w:szCs w:val="24"/>
        </w:rPr>
        <w:t xml:space="preserve">или на </w:t>
      </w:r>
      <w:r>
        <w:rPr>
          <w:rFonts w:ascii="Times New Roman" w:hAnsi="Times New Roman"/>
          <w:sz w:val="24"/>
          <w:szCs w:val="24"/>
        </w:rPr>
        <w:t>0,3</w:t>
      </w:r>
      <w:r w:rsidRPr="00AB6ADC">
        <w:rPr>
          <w:rFonts w:ascii="Times New Roman" w:hAnsi="Times New Roman"/>
          <w:sz w:val="24"/>
          <w:szCs w:val="24"/>
        </w:rPr>
        <w:t>% по сравнению с объёмом доходов, предус</w:t>
      </w:r>
      <w:r>
        <w:rPr>
          <w:rFonts w:ascii="Times New Roman" w:hAnsi="Times New Roman"/>
          <w:sz w:val="24"/>
          <w:szCs w:val="24"/>
        </w:rPr>
        <w:t>мотренным бюджетом района на 2020</w:t>
      </w:r>
      <w:r w:rsidRPr="00AB6ADC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sz w:val="24"/>
          <w:szCs w:val="24"/>
        </w:rPr>
        <w:t xml:space="preserve">638 832,6 тыс. </w:t>
      </w:r>
      <w:r w:rsidRPr="00AB6ADC">
        <w:rPr>
          <w:rFonts w:ascii="Times New Roman" w:hAnsi="Times New Roman"/>
          <w:sz w:val="24"/>
          <w:szCs w:val="24"/>
        </w:rPr>
        <w:t>руб.).</w:t>
      </w:r>
    </w:p>
    <w:p w:rsidR="0098038F" w:rsidRPr="0057438D" w:rsidRDefault="0098038F" w:rsidP="0098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</w:t>
      </w:r>
      <w:r>
        <w:rPr>
          <w:rFonts w:ascii="Times New Roman" w:hAnsi="Times New Roman"/>
          <w:sz w:val="24"/>
          <w:szCs w:val="24"/>
        </w:rPr>
        <w:t>20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b/>
          <w:sz w:val="24"/>
          <w:szCs w:val="24"/>
        </w:rPr>
        <w:t xml:space="preserve">640 988,6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7438D">
        <w:rPr>
          <w:rFonts w:ascii="Times New Roman" w:hAnsi="Times New Roman"/>
          <w:sz w:val="24"/>
          <w:szCs w:val="24"/>
        </w:rPr>
        <w:t xml:space="preserve">, в том числе объем межбюджетных трансфертов, получаемых из бюджетов бюджетной системы Российской Федерации в </w:t>
      </w:r>
      <w:r w:rsidRPr="0032180A">
        <w:rPr>
          <w:rFonts w:ascii="Times New Roman" w:hAnsi="Times New Roman"/>
          <w:sz w:val="24"/>
          <w:szCs w:val="24"/>
        </w:rPr>
        <w:t xml:space="preserve">сумме </w:t>
      </w:r>
      <w:r w:rsidRPr="00AB47E8">
        <w:rPr>
          <w:rFonts w:ascii="Times New Roman" w:hAnsi="Times New Roman"/>
          <w:b/>
          <w:sz w:val="24"/>
          <w:szCs w:val="24"/>
        </w:rPr>
        <w:t>369 253,5</w:t>
      </w:r>
      <w:r w:rsidRPr="0032180A">
        <w:rPr>
          <w:rFonts w:ascii="Times New Roman" w:hAnsi="Times New Roman"/>
          <w:b/>
          <w:sz w:val="24"/>
          <w:szCs w:val="24"/>
        </w:rPr>
        <w:t xml:space="preserve"> </w:t>
      </w:r>
      <w:r w:rsidRPr="0032180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80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57,6</w:t>
      </w:r>
      <w:r w:rsidRPr="0032180A">
        <w:rPr>
          <w:rFonts w:ascii="Times New Roman" w:hAnsi="Times New Roman"/>
          <w:sz w:val="24"/>
          <w:szCs w:val="24"/>
        </w:rPr>
        <w:t>%).</w:t>
      </w:r>
    </w:p>
    <w:p w:rsidR="0098038F" w:rsidRDefault="0098038F" w:rsidP="0092287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D2D63">
        <w:rPr>
          <w:rFonts w:ascii="Times New Roman" w:hAnsi="Times New Roman"/>
          <w:iCs/>
          <w:sz w:val="24"/>
          <w:szCs w:val="24"/>
        </w:rPr>
        <w:t xml:space="preserve">В рассматриваемом проекте </w:t>
      </w:r>
      <w:r w:rsidRPr="0098038F">
        <w:rPr>
          <w:rFonts w:ascii="Times New Roman" w:hAnsi="Times New Roman"/>
          <w:b/>
          <w:iCs/>
          <w:sz w:val="24"/>
          <w:szCs w:val="24"/>
        </w:rPr>
        <w:t>Доходы бюджета 20</w:t>
      </w:r>
      <w:r>
        <w:rPr>
          <w:rFonts w:ascii="Times New Roman" w:hAnsi="Times New Roman"/>
          <w:b/>
          <w:iCs/>
          <w:sz w:val="24"/>
          <w:szCs w:val="24"/>
        </w:rPr>
        <w:t>20</w:t>
      </w:r>
      <w:r w:rsidRPr="0098038F">
        <w:rPr>
          <w:rFonts w:ascii="Times New Roman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D2D63">
        <w:rPr>
          <w:rFonts w:ascii="Times New Roman" w:hAnsi="Times New Roman"/>
          <w:iCs/>
          <w:sz w:val="24"/>
          <w:szCs w:val="24"/>
        </w:rPr>
        <w:t>предлагается:</w:t>
      </w:r>
    </w:p>
    <w:p w:rsidR="00922874" w:rsidRPr="00C13B9E" w:rsidRDefault="00922874" w:rsidP="00922874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3B9E">
        <w:rPr>
          <w:rFonts w:ascii="Times New Roman" w:hAnsi="Times New Roman"/>
          <w:sz w:val="24"/>
          <w:szCs w:val="24"/>
        </w:rPr>
        <w:t xml:space="preserve">Увеличить  по разделу </w:t>
      </w:r>
      <w:r w:rsidRPr="00C13B9E">
        <w:rPr>
          <w:rFonts w:ascii="Times New Roman" w:hAnsi="Times New Roman"/>
          <w:b/>
          <w:sz w:val="24"/>
          <w:szCs w:val="24"/>
        </w:rPr>
        <w:t>«Налоговые и неналоговые доходы»</w:t>
      </w:r>
      <w:r w:rsidRPr="00C13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доходы от поступления штрафов, санкций, возмещения ущерба  </w:t>
      </w:r>
      <w:r w:rsidRPr="00C13B9E">
        <w:rPr>
          <w:rFonts w:ascii="Times New Roman" w:hAnsi="Times New Roman"/>
          <w:sz w:val="24"/>
          <w:szCs w:val="24"/>
        </w:rPr>
        <w:t>на сумму 44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922874" w:rsidRPr="00C13B9E" w:rsidRDefault="00922874" w:rsidP="00922874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3B9E">
        <w:rPr>
          <w:rFonts w:ascii="Times New Roman" w:hAnsi="Times New Roman"/>
          <w:sz w:val="24"/>
          <w:szCs w:val="24"/>
        </w:rPr>
        <w:t xml:space="preserve">Увеличить доходы по разделу </w:t>
      </w:r>
      <w:r w:rsidRPr="00C13B9E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Pr="00C13B9E">
        <w:rPr>
          <w:rFonts w:ascii="Times New Roman" w:hAnsi="Times New Roman"/>
          <w:sz w:val="24"/>
          <w:szCs w:val="24"/>
        </w:rPr>
        <w:t xml:space="preserve">  на  2 112 тыс.</w:t>
      </w:r>
      <w:r w:rsidRPr="00C13B9E">
        <w:rPr>
          <w:iCs/>
          <w:sz w:val="28"/>
          <w:szCs w:val="28"/>
        </w:rPr>
        <w:t xml:space="preserve"> </w:t>
      </w:r>
      <w:r w:rsidRPr="00C13B9E">
        <w:rPr>
          <w:rFonts w:ascii="Times New Roman" w:hAnsi="Times New Roman"/>
          <w:sz w:val="24"/>
          <w:szCs w:val="24"/>
        </w:rPr>
        <w:t>рублей, в том числе за счет:</w:t>
      </w:r>
    </w:p>
    <w:p w:rsidR="00922874" w:rsidRPr="00C13B9E" w:rsidRDefault="00922874" w:rsidP="00922874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3B9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13B9E">
        <w:rPr>
          <w:rFonts w:ascii="Times New Roman" w:hAnsi="Times New Roman"/>
          <w:sz w:val="24"/>
          <w:szCs w:val="24"/>
        </w:rPr>
        <w:t xml:space="preserve"> уменьш</w:t>
      </w:r>
      <w:r>
        <w:rPr>
          <w:rFonts w:ascii="Times New Roman" w:hAnsi="Times New Roman"/>
          <w:sz w:val="24"/>
          <w:szCs w:val="24"/>
        </w:rPr>
        <w:t>ения</w:t>
      </w:r>
      <w:r w:rsidRPr="00C13B9E">
        <w:rPr>
          <w:rFonts w:ascii="Times New Roman" w:hAnsi="Times New Roman"/>
          <w:sz w:val="24"/>
          <w:szCs w:val="24"/>
        </w:rPr>
        <w:t xml:space="preserve"> </w:t>
      </w:r>
      <w:r w:rsidRPr="00C13B9E">
        <w:rPr>
          <w:rFonts w:ascii="Times New Roman" w:hAnsi="Times New Roman"/>
          <w:b/>
          <w:sz w:val="24"/>
          <w:szCs w:val="24"/>
        </w:rPr>
        <w:t>«Дотации бюджетам муниципальных районов на выравнивание бюджетной обеспеченности»</w:t>
      </w:r>
      <w:r w:rsidRPr="00C13B9E">
        <w:rPr>
          <w:rFonts w:ascii="Times New Roman" w:hAnsi="Times New Roman"/>
          <w:sz w:val="24"/>
          <w:szCs w:val="24"/>
        </w:rPr>
        <w:t xml:space="preserve">  на сумму 44 тыс. руб.</w:t>
      </w:r>
    </w:p>
    <w:p w:rsidR="00922874" w:rsidRPr="0098038F" w:rsidRDefault="00922874" w:rsidP="00922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38F">
        <w:rPr>
          <w:rFonts w:ascii="Times New Roman" w:hAnsi="Times New Roman"/>
          <w:sz w:val="24"/>
          <w:szCs w:val="24"/>
        </w:rPr>
        <w:t xml:space="preserve"> 2.2. увеличения  </w:t>
      </w:r>
      <w:r w:rsidRPr="0098038F">
        <w:rPr>
          <w:rFonts w:ascii="Times New Roman" w:hAnsi="Times New Roman"/>
          <w:b/>
          <w:sz w:val="24"/>
          <w:szCs w:val="24"/>
        </w:rPr>
        <w:t>«Субсидии бюджетам субъектов Российской Федерации и муниципальным образованиям»</w:t>
      </w:r>
      <w:r w:rsidRPr="0098038F">
        <w:rPr>
          <w:rFonts w:ascii="Times New Roman" w:hAnsi="Times New Roman"/>
          <w:sz w:val="24"/>
          <w:szCs w:val="24"/>
        </w:rPr>
        <w:t xml:space="preserve">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</w:r>
      <w:r>
        <w:rPr>
          <w:rFonts w:ascii="Times New Roman" w:hAnsi="Times New Roman"/>
          <w:sz w:val="24"/>
          <w:szCs w:val="24"/>
        </w:rPr>
        <w:t>,</w:t>
      </w:r>
      <w:r w:rsidRPr="0098038F">
        <w:rPr>
          <w:rFonts w:ascii="Times New Roman" w:hAnsi="Times New Roman"/>
          <w:sz w:val="24"/>
          <w:szCs w:val="24"/>
        </w:rPr>
        <w:t xml:space="preserve"> на сумму 1 680 тыс.</w:t>
      </w:r>
      <w:r w:rsidRPr="0098038F">
        <w:rPr>
          <w:iCs/>
          <w:sz w:val="24"/>
          <w:szCs w:val="24"/>
        </w:rPr>
        <w:t xml:space="preserve"> </w:t>
      </w:r>
      <w:r w:rsidRPr="0098038F">
        <w:rPr>
          <w:rFonts w:ascii="Times New Roman" w:hAnsi="Times New Roman"/>
          <w:sz w:val="24"/>
          <w:szCs w:val="24"/>
        </w:rPr>
        <w:t xml:space="preserve"> рублей.</w:t>
      </w:r>
    </w:p>
    <w:p w:rsidR="00922874" w:rsidRDefault="00922874" w:rsidP="00922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38F">
        <w:rPr>
          <w:rFonts w:ascii="Times New Roman" w:hAnsi="Times New Roman"/>
          <w:sz w:val="24"/>
          <w:szCs w:val="24"/>
        </w:rPr>
        <w:t xml:space="preserve">2.3.  увеличения </w:t>
      </w:r>
      <w:r w:rsidRPr="0098038F">
        <w:rPr>
          <w:rFonts w:ascii="Times New Roman" w:hAnsi="Times New Roman"/>
          <w:b/>
          <w:sz w:val="24"/>
          <w:szCs w:val="24"/>
        </w:rPr>
        <w:t>«Субвенции бюджетам субъектов Российской Федерации и муниципальных образований»</w:t>
      </w:r>
      <w:r w:rsidRPr="0098038F">
        <w:rPr>
          <w:rFonts w:ascii="Times New Roman" w:hAnsi="Times New Roman"/>
          <w:sz w:val="24"/>
          <w:szCs w:val="24"/>
        </w:rPr>
        <w:t xml:space="preserve"> 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rFonts w:ascii="Times New Roman" w:hAnsi="Times New Roman"/>
          <w:sz w:val="24"/>
          <w:szCs w:val="24"/>
        </w:rPr>
        <w:t>,</w:t>
      </w:r>
      <w:r w:rsidRPr="0098038F">
        <w:rPr>
          <w:rFonts w:ascii="Times New Roman" w:hAnsi="Times New Roman"/>
          <w:sz w:val="24"/>
          <w:szCs w:val="24"/>
        </w:rPr>
        <w:t xml:space="preserve">  на сумму 476 тыс. рублей.</w:t>
      </w:r>
    </w:p>
    <w:p w:rsidR="00DC144E" w:rsidRPr="003852DE" w:rsidRDefault="00DC144E" w:rsidP="00C13B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C144E" w:rsidRPr="003852DE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948" w:rsidRPr="003852DE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52DE">
        <w:rPr>
          <w:rFonts w:ascii="Times New Roman" w:hAnsi="Times New Roman"/>
          <w:b/>
          <w:color w:val="FF0000"/>
          <w:sz w:val="24"/>
          <w:szCs w:val="24"/>
        </w:rPr>
        <w:t xml:space="preserve">Изменение расходной части бюджета </w:t>
      </w:r>
    </w:p>
    <w:p w:rsidR="00922948" w:rsidRPr="003852DE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52DE">
        <w:rPr>
          <w:rFonts w:ascii="Times New Roman" w:hAnsi="Times New Roman"/>
          <w:b/>
          <w:color w:val="FF0000"/>
          <w:sz w:val="24"/>
          <w:szCs w:val="24"/>
        </w:rPr>
        <w:t>Лотошинского муниципального района</w:t>
      </w:r>
    </w:p>
    <w:p w:rsidR="00922948" w:rsidRPr="003852DE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A4C" w:rsidRPr="00E84D64" w:rsidRDefault="006F4A4C" w:rsidP="006F4A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D64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6F4A4C" w:rsidRDefault="006F4A4C" w:rsidP="006F4A4C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4">
        <w:rPr>
          <w:sz w:val="24"/>
          <w:szCs w:val="24"/>
        </w:rPr>
        <w:t xml:space="preserve">            </w:t>
      </w:r>
      <w:r w:rsidRPr="00E84D64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>
        <w:rPr>
          <w:rFonts w:ascii="Times New Roman" w:hAnsi="Times New Roman"/>
          <w:sz w:val="24"/>
          <w:szCs w:val="24"/>
        </w:rPr>
        <w:t>8</w:t>
      </w:r>
      <w:r w:rsidRPr="00E84D64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Pr="006E6D44">
        <w:rPr>
          <w:rFonts w:ascii="Times New Roman" w:hAnsi="Times New Roman"/>
          <w:b/>
          <w:sz w:val="24"/>
          <w:szCs w:val="24"/>
        </w:rPr>
        <w:t>736 618,4</w:t>
      </w:r>
      <w:r w:rsidRPr="00E84D64">
        <w:rPr>
          <w:rFonts w:ascii="Times New Roman" w:hAnsi="Times New Roman"/>
          <w:b/>
          <w:bCs/>
          <w:sz w:val="24"/>
          <w:szCs w:val="24"/>
        </w:rPr>
        <w:t> </w:t>
      </w:r>
      <w:r w:rsidRPr="004E54FE">
        <w:rPr>
          <w:rFonts w:ascii="Times New Roman" w:hAnsi="Times New Roman"/>
          <w:bCs/>
          <w:sz w:val="24"/>
          <w:szCs w:val="24"/>
        </w:rPr>
        <w:t>тыс.</w:t>
      </w:r>
      <w:r w:rsidRPr="00E84D64">
        <w:rPr>
          <w:rFonts w:ascii="Times New Roman" w:hAnsi="Times New Roman"/>
          <w:sz w:val="24"/>
          <w:szCs w:val="24"/>
        </w:rPr>
        <w:t xml:space="preserve"> рублей. В представленном проекте решения предлагается у</w:t>
      </w:r>
      <w:r>
        <w:rPr>
          <w:rFonts w:ascii="Times New Roman" w:hAnsi="Times New Roman"/>
          <w:sz w:val="24"/>
          <w:szCs w:val="24"/>
        </w:rPr>
        <w:t>величит</w:t>
      </w:r>
      <w:r w:rsidRPr="00E84D64">
        <w:rPr>
          <w:rFonts w:ascii="Times New Roman" w:hAnsi="Times New Roman"/>
          <w:sz w:val="24"/>
          <w:szCs w:val="24"/>
        </w:rPr>
        <w:t xml:space="preserve">ь расходную часть бюджета на </w:t>
      </w:r>
      <w:r w:rsidRPr="006E6D44">
        <w:rPr>
          <w:rFonts w:ascii="Times New Roman" w:hAnsi="Times New Roman"/>
          <w:b/>
          <w:sz w:val="24"/>
          <w:szCs w:val="24"/>
        </w:rPr>
        <w:t>96 837,3</w:t>
      </w:r>
      <w:r w:rsidRPr="00E84D64">
        <w:rPr>
          <w:rFonts w:ascii="Times New Roman" w:hAnsi="Times New Roman"/>
          <w:bCs/>
          <w:sz w:val="24"/>
          <w:szCs w:val="24"/>
        </w:rPr>
        <w:t xml:space="preserve"> </w:t>
      </w:r>
      <w:r w:rsidRPr="00E84D64">
        <w:rPr>
          <w:rFonts w:ascii="Times New Roman" w:hAnsi="Times New Roman"/>
          <w:sz w:val="24"/>
          <w:szCs w:val="24"/>
        </w:rPr>
        <w:t xml:space="preserve">тыс. рублей или на </w:t>
      </w:r>
      <w:r>
        <w:rPr>
          <w:rFonts w:ascii="Times New Roman" w:hAnsi="Times New Roman"/>
          <w:sz w:val="24"/>
          <w:szCs w:val="24"/>
        </w:rPr>
        <w:t>15,1</w:t>
      </w:r>
      <w:r w:rsidRPr="00E84D64">
        <w:rPr>
          <w:rFonts w:ascii="Times New Roman" w:hAnsi="Times New Roman"/>
          <w:sz w:val="24"/>
          <w:szCs w:val="24"/>
        </w:rPr>
        <w:t>% по сравнению с объёмом расходов,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8</w:t>
      </w:r>
      <w:r w:rsidRPr="00E84D64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sz w:val="24"/>
          <w:szCs w:val="24"/>
        </w:rPr>
        <w:t>639 781,1</w:t>
      </w:r>
      <w:r w:rsidRPr="00E84D64">
        <w:rPr>
          <w:rFonts w:ascii="Times New Roman" w:hAnsi="Times New Roman"/>
          <w:b/>
          <w:bCs/>
          <w:sz w:val="24"/>
          <w:szCs w:val="24"/>
        </w:rPr>
        <w:t> </w:t>
      </w:r>
      <w:r w:rsidRPr="00E84D64">
        <w:rPr>
          <w:rFonts w:ascii="Times New Roman" w:hAnsi="Times New Roman"/>
          <w:sz w:val="24"/>
          <w:szCs w:val="24"/>
        </w:rPr>
        <w:t xml:space="preserve">тыс. рублей). </w:t>
      </w:r>
    </w:p>
    <w:p w:rsidR="006F4A4C" w:rsidRDefault="006F4A4C" w:rsidP="006F4A4C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A4C" w:rsidRDefault="006F4A4C" w:rsidP="006F4A4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D64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>
        <w:rPr>
          <w:rFonts w:ascii="Times New Roman" w:hAnsi="Times New Roman"/>
          <w:sz w:val="24"/>
          <w:szCs w:val="24"/>
        </w:rPr>
        <w:t>:</w:t>
      </w:r>
      <w:r w:rsidRPr="00E84D64">
        <w:rPr>
          <w:rFonts w:ascii="Times New Roman" w:hAnsi="Times New Roman"/>
          <w:sz w:val="24"/>
          <w:szCs w:val="24"/>
        </w:rPr>
        <w:t xml:space="preserve"> </w:t>
      </w:r>
    </w:p>
    <w:p w:rsidR="006F4A4C" w:rsidRPr="00E84D64" w:rsidRDefault="006F4A4C" w:rsidP="006F4A4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D6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134"/>
        <w:gridCol w:w="1134"/>
        <w:gridCol w:w="1134"/>
      </w:tblGrid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6F4A4C" w:rsidRPr="00E84D64" w:rsidRDefault="006F4A4C" w:rsidP="006F4A4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6F4A4C" w:rsidRPr="00E84D64" w:rsidRDefault="006F4A4C" w:rsidP="006F4A4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Действу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4D64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1134" w:type="dxa"/>
          </w:tcPr>
          <w:p w:rsidR="006F4A4C" w:rsidRPr="008C3D43" w:rsidRDefault="006F4A4C" w:rsidP="006F4A4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Измене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4D6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D64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89 735,1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92 267,9</w:t>
            </w:r>
          </w:p>
        </w:tc>
        <w:tc>
          <w:tcPr>
            <w:tcW w:w="1134" w:type="dxa"/>
            <w:shd w:val="clear" w:color="auto" w:fill="FFFFFF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-2 532,8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2 327,9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2 327,9</w:t>
            </w:r>
          </w:p>
        </w:tc>
        <w:tc>
          <w:tcPr>
            <w:tcW w:w="1134" w:type="dxa"/>
            <w:shd w:val="clear" w:color="auto" w:fill="FFFFFF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1 245,9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1 245,9</w:t>
            </w:r>
          </w:p>
        </w:tc>
        <w:tc>
          <w:tcPr>
            <w:tcW w:w="1134" w:type="dxa"/>
            <w:shd w:val="clear" w:color="auto" w:fill="FFFFFF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lastRenderedPageBreak/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27 033,2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26 920</w:t>
            </w:r>
          </w:p>
        </w:tc>
        <w:tc>
          <w:tcPr>
            <w:tcW w:w="1134" w:type="dxa"/>
            <w:shd w:val="clear" w:color="auto" w:fill="FFFFFF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113,2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12 692,1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12 692,1</w:t>
            </w:r>
          </w:p>
        </w:tc>
        <w:tc>
          <w:tcPr>
            <w:tcW w:w="1134" w:type="dxa"/>
            <w:shd w:val="clear" w:color="auto" w:fill="FFFFFF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3B5E36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3B5E36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  <w:shd w:val="clear" w:color="auto" w:fill="FFFFFF"/>
          </w:tcPr>
          <w:p w:rsidR="006F4A4C" w:rsidRPr="0090195F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45 436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48 082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-2 646</w:t>
            </w:r>
          </w:p>
        </w:tc>
      </w:tr>
      <w:tr w:rsidR="006F4A4C" w:rsidRPr="003B5E36" w:rsidTr="006F4A4C">
        <w:tc>
          <w:tcPr>
            <w:tcW w:w="6521" w:type="dxa"/>
            <w:shd w:val="clear" w:color="auto" w:fill="auto"/>
          </w:tcPr>
          <w:p w:rsidR="006F4A4C" w:rsidRPr="007250B2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0B2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4A4C" w:rsidRPr="007250B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F4A4C" w:rsidRPr="003B5E36" w:rsidTr="006F4A4C">
        <w:tc>
          <w:tcPr>
            <w:tcW w:w="6521" w:type="dxa"/>
            <w:shd w:val="clear" w:color="auto" w:fill="auto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  <w:shd w:val="clear" w:color="auto" w:fill="auto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4A4C" w:rsidRPr="003B5E36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D64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5 658,5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5 658,5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4 166,5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4 166,5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rPr>
          <w:trHeight w:val="498"/>
        </w:trPr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1 492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1 492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D64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34 322,5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27 131,4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7 191,1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763,3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763,3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17 350,9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17 346,3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6F4A4C" w:rsidRPr="008C3D43" w:rsidTr="006F4A4C">
        <w:trPr>
          <w:trHeight w:val="193"/>
        </w:trPr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10 911,5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7 206,5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3 705</w:t>
            </w:r>
          </w:p>
        </w:tc>
      </w:tr>
      <w:tr w:rsidR="006F4A4C" w:rsidRPr="008C3D43" w:rsidTr="006F4A4C">
        <w:trPr>
          <w:trHeight w:val="193"/>
        </w:trPr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206,5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E84D64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6F4A4C" w:rsidRPr="00175F5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4 802,3</w:t>
            </w:r>
          </w:p>
        </w:tc>
        <w:tc>
          <w:tcPr>
            <w:tcW w:w="1134" w:type="dxa"/>
          </w:tcPr>
          <w:p w:rsidR="006F4A4C" w:rsidRPr="00E84D64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1 527,3</w:t>
            </w:r>
          </w:p>
        </w:tc>
        <w:tc>
          <w:tcPr>
            <w:tcW w:w="1134" w:type="dxa"/>
          </w:tcPr>
          <w:p w:rsidR="006F4A4C" w:rsidRPr="003B5E3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3 275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10 942,8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11 790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-847,2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2 406,8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-1 323,2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1 770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1 770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6 040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6 040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6F4A4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0603 Охрана объектов растительного и животного мира среды их обитания</w:t>
            </w:r>
          </w:p>
        </w:tc>
        <w:tc>
          <w:tcPr>
            <w:tcW w:w="1134" w:type="dxa"/>
          </w:tcPr>
          <w:p w:rsidR="006F4A4C" w:rsidRPr="00326CB9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F4A4C" w:rsidRPr="00693DC3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6F4A4C" w:rsidRPr="0065738E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447 228,3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356 663,8</w:t>
            </w:r>
          </w:p>
        </w:tc>
        <w:tc>
          <w:tcPr>
            <w:tcW w:w="1134" w:type="dxa"/>
          </w:tcPr>
          <w:p w:rsidR="006F4A4C" w:rsidRPr="00B453F4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90 564,5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6F4A4C" w:rsidRPr="0065738E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102 782,2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102 782,2</w:t>
            </w:r>
          </w:p>
        </w:tc>
        <w:tc>
          <w:tcPr>
            <w:tcW w:w="1134" w:type="dxa"/>
          </w:tcPr>
          <w:p w:rsidR="006F4A4C" w:rsidRPr="00B453F4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rPr>
          <w:trHeight w:val="315"/>
        </w:trPr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6F4A4C" w:rsidRPr="0065738E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293 432,5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203 855,4</w:t>
            </w:r>
          </w:p>
        </w:tc>
        <w:tc>
          <w:tcPr>
            <w:tcW w:w="1134" w:type="dxa"/>
          </w:tcPr>
          <w:p w:rsidR="006F4A4C" w:rsidRPr="00B453F4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89 577,1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6F4A4C" w:rsidRPr="0065738E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34 234,8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34 234,8</w:t>
            </w:r>
          </w:p>
        </w:tc>
        <w:tc>
          <w:tcPr>
            <w:tcW w:w="1134" w:type="dxa"/>
          </w:tcPr>
          <w:p w:rsidR="006F4A4C" w:rsidRPr="00B453F4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6F4A4C" w:rsidRPr="0065738E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6F4A4C" w:rsidRPr="00B453F4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6F4A4C" w:rsidRPr="0065738E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15 335,8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15 141,4</w:t>
            </w:r>
          </w:p>
        </w:tc>
        <w:tc>
          <w:tcPr>
            <w:tcW w:w="1134" w:type="dxa"/>
          </w:tcPr>
          <w:p w:rsidR="006F4A4C" w:rsidRPr="00B31A29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29C4">
              <w:rPr>
                <w:rFonts w:ascii="Times New Roman" w:hAnsi="Times New Roman"/>
                <w:color w:val="000000"/>
                <w:sz w:val="20"/>
                <w:szCs w:val="20"/>
              </w:rPr>
              <w:t>194,4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50 142,6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47 879,5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2 263,1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47 598,2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45 335,1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2 263,1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2 544,4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2 544,4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3 543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3 543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3 543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3 543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43 364,8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43 170,8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4 963,3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4 963,3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4F7FB1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27 518,5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27 518,5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4F7FB1" w:rsidTr="006F4A4C">
        <w:trPr>
          <w:trHeight w:val="300"/>
        </w:trPr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10 595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10 401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</w:tr>
      <w:tr w:rsidR="006F4A4C" w:rsidRPr="004F7FB1" w:rsidTr="006F4A4C">
        <w:trPr>
          <w:trHeight w:val="300"/>
        </w:trPr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1006 </w:t>
            </w:r>
            <w:r w:rsidRPr="006037FE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6F4A4C" w:rsidRPr="00670EF2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6F4A4C" w:rsidRPr="004F7FB1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6F4A4C" w:rsidRPr="00F5601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48 246,7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48 242,1</w:t>
            </w:r>
          </w:p>
        </w:tc>
        <w:tc>
          <w:tcPr>
            <w:tcW w:w="1134" w:type="dxa"/>
          </w:tcPr>
          <w:p w:rsidR="006F4A4C" w:rsidRPr="0003044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6F4A4C" w:rsidRPr="00F5601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47 636,7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47 632,1</w:t>
            </w:r>
          </w:p>
        </w:tc>
        <w:tc>
          <w:tcPr>
            <w:tcW w:w="1134" w:type="dxa"/>
          </w:tcPr>
          <w:p w:rsidR="006F4A4C" w:rsidRPr="0003044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6F4A4C" w:rsidRPr="00F5601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6F4A4C" w:rsidRPr="0003044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6F4A4C" w:rsidRPr="00F5601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3 300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3 300</w:t>
            </w:r>
          </w:p>
        </w:tc>
        <w:tc>
          <w:tcPr>
            <w:tcW w:w="1134" w:type="dxa"/>
          </w:tcPr>
          <w:p w:rsidR="006F4A4C" w:rsidRPr="0003044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8C3D43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6F4A4C" w:rsidRPr="00F5601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1134" w:type="dxa"/>
          </w:tcPr>
          <w:p w:rsidR="006F4A4C" w:rsidRPr="00030446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4A4C" w:rsidRPr="00F56017" w:rsidTr="006F4A4C">
        <w:tc>
          <w:tcPr>
            <w:tcW w:w="6521" w:type="dxa"/>
          </w:tcPr>
          <w:p w:rsidR="006F4A4C" w:rsidRPr="00F67E06" w:rsidRDefault="006F4A4C" w:rsidP="0046381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F4A4C" w:rsidRPr="00F56017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736 618,4</w:t>
            </w:r>
          </w:p>
        </w:tc>
        <w:tc>
          <w:tcPr>
            <w:tcW w:w="1134" w:type="dxa"/>
          </w:tcPr>
          <w:p w:rsidR="006F4A4C" w:rsidRPr="00F67E06" w:rsidRDefault="006F4A4C" w:rsidP="0046381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639 781,1</w:t>
            </w:r>
          </w:p>
        </w:tc>
        <w:tc>
          <w:tcPr>
            <w:tcW w:w="1134" w:type="dxa"/>
            <w:vAlign w:val="center"/>
          </w:tcPr>
          <w:p w:rsidR="006F4A4C" w:rsidRPr="00F56017" w:rsidRDefault="006F4A4C" w:rsidP="006F4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96 837,3</w:t>
            </w:r>
          </w:p>
        </w:tc>
      </w:tr>
    </w:tbl>
    <w:p w:rsidR="006F4A4C" w:rsidRDefault="006F4A4C" w:rsidP="006F4A4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F5" w:rsidRPr="007749AE" w:rsidRDefault="003E05F5" w:rsidP="003E05F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9AE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</w:t>
      </w:r>
      <w:r w:rsidR="00B724FD">
        <w:rPr>
          <w:rFonts w:ascii="Times New Roman" w:hAnsi="Times New Roman"/>
          <w:sz w:val="24"/>
          <w:szCs w:val="24"/>
        </w:rPr>
        <w:t xml:space="preserve"> </w:t>
      </w:r>
      <w:r w:rsidRPr="007749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7749AE">
        <w:rPr>
          <w:rFonts w:ascii="Times New Roman" w:hAnsi="Times New Roman"/>
          <w:sz w:val="24"/>
          <w:szCs w:val="24"/>
        </w:rPr>
        <w:t xml:space="preserve"> год в  разрезе муниципальных программ</w:t>
      </w:r>
      <w:r w:rsidR="00B724FD">
        <w:rPr>
          <w:rFonts w:ascii="Times New Roman" w:hAnsi="Times New Roman"/>
          <w:sz w:val="24"/>
          <w:szCs w:val="24"/>
        </w:rPr>
        <w:t xml:space="preserve"> представлено в таблице (в тыс. рублях)</w:t>
      </w:r>
    </w:p>
    <w:p w:rsidR="003E05F5" w:rsidRPr="007749AE" w:rsidRDefault="003E05F5" w:rsidP="003E05F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49A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275"/>
        <w:gridCol w:w="1418"/>
        <w:gridCol w:w="1134"/>
      </w:tblGrid>
      <w:tr w:rsidR="003E05F5" w:rsidRPr="008C3D43" w:rsidTr="003E05F5">
        <w:trPr>
          <w:trHeight w:val="879"/>
        </w:trPr>
        <w:tc>
          <w:tcPr>
            <w:tcW w:w="6096" w:type="dxa"/>
            <w:vAlign w:val="center"/>
          </w:tcPr>
          <w:p w:rsidR="003E05F5" w:rsidRPr="007749AE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5" w:type="dxa"/>
            <w:vAlign w:val="center"/>
          </w:tcPr>
          <w:p w:rsidR="003E05F5" w:rsidRPr="007749AE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vAlign w:val="center"/>
          </w:tcPr>
          <w:p w:rsidR="003E05F5" w:rsidRPr="007749AE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1134" w:type="dxa"/>
            <w:vAlign w:val="center"/>
          </w:tcPr>
          <w:p w:rsidR="003E05F5" w:rsidRPr="007749AE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3E05F5" w:rsidRPr="008C3D43" w:rsidTr="003E05F5">
        <w:trPr>
          <w:trHeight w:val="524"/>
        </w:trPr>
        <w:tc>
          <w:tcPr>
            <w:tcW w:w="6096" w:type="dxa"/>
          </w:tcPr>
          <w:p w:rsidR="003E05F5" w:rsidRPr="007749AE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352 362,2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348 233,7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4 128,5</w:t>
            </w:r>
          </w:p>
        </w:tc>
      </w:tr>
      <w:tr w:rsidR="003E05F5" w:rsidRPr="008C3D43" w:rsidTr="003E05F5">
        <w:trPr>
          <w:trHeight w:val="541"/>
        </w:trPr>
        <w:tc>
          <w:tcPr>
            <w:tcW w:w="6096" w:type="dxa"/>
          </w:tcPr>
          <w:p w:rsidR="003E05F5" w:rsidRPr="007749AE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50 084,6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47 821,5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2 263,1</w:t>
            </w:r>
          </w:p>
        </w:tc>
      </w:tr>
      <w:tr w:rsidR="003E05F5" w:rsidRPr="008C3D43" w:rsidTr="003E05F5">
        <w:trPr>
          <w:trHeight w:val="439"/>
        </w:trPr>
        <w:tc>
          <w:tcPr>
            <w:tcW w:w="6096" w:type="dxa"/>
          </w:tcPr>
          <w:p w:rsidR="003E05F5" w:rsidRPr="007749AE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48 376,7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48 372,1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3E05F5" w:rsidRPr="008C3D43" w:rsidTr="003E05F5">
        <w:trPr>
          <w:trHeight w:val="389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5 649,9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5 645,3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3E05F5" w:rsidRPr="008C3D43" w:rsidTr="003E05F5">
        <w:trPr>
          <w:trHeight w:val="481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82 919,9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82 806,7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113,2</w:t>
            </w:r>
          </w:p>
        </w:tc>
      </w:tr>
      <w:tr w:rsidR="003E05F5" w:rsidRPr="008C3D43" w:rsidTr="003E05F5">
        <w:trPr>
          <w:trHeight w:val="707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2015-2020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93 409,7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6 779,7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86 630</w:t>
            </w:r>
          </w:p>
        </w:tc>
      </w:tr>
      <w:tr w:rsidR="003E05F5" w:rsidRPr="008C3D43" w:rsidTr="003E05F5">
        <w:trPr>
          <w:trHeight w:val="703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13 763,1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12 927,6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835,5</w:t>
            </w:r>
          </w:p>
        </w:tc>
      </w:tr>
      <w:tr w:rsidR="003E05F5" w:rsidRPr="008C3D43" w:rsidTr="003E05F5">
        <w:trPr>
          <w:trHeight w:val="693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27 999,8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24 294,8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3 705</w:t>
            </w:r>
          </w:p>
        </w:tc>
      </w:tr>
      <w:tr w:rsidR="003E05F5" w:rsidRPr="008C3D43" w:rsidTr="003E05F5">
        <w:trPr>
          <w:trHeight w:val="1073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2 591,3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2 591,3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477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"Экология и природные ресурсы Лотошинского муниципального района" на 2018 - 2022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837,3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837,3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427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"Безопасность Лотошинского муниципального района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5 658,5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5 658,5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459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5 872,9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5 872,9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617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"Газификация населенных пунктов Лотошинского муниципального района  Московской области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543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30 448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30 448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543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3 575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3 575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284"/>
        </w:trPr>
        <w:tc>
          <w:tcPr>
            <w:tcW w:w="6096" w:type="dxa"/>
          </w:tcPr>
          <w:p w:rsidR="003E05F5" w:rsidRPr="00D4434F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"Содержание и развитие инженерной инфраструктуры и энергоэффективности" Лотошинского муниципального района на 2018-2022годы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2 518,5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2 042,5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</w:tr>
      <w:tr w:rsidR="003E05F5" w:rsidRPr="008C3D43" w:rsidTr="003E05F5">
        <w:trPr>
          <w:trHeight w:val="284"/>
        </w:trPr>
        <w:tc>
          <w:tcPr>
            <w:tcW w:w="6096" w:type="dxa"/>
          </w:tcPr>
          <w:p w:rsidR="003E05F5" w:rsidRPr="00D4434F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3 736,8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-1 323,2</w:t>
            </w:r>
          </w:p>
        </w:tc>
      </w:tr>
      <w:tr w:rsidR="003E05F5" w:rsidRPr="008C3D43" w:rsidTr="003E05F5">
        <w:trPr>
          <w:trHeight w:val="284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программных расходов </w:t>
            </w:r>
            <w:r w:rsidRPr="008A62F3">
              <w:rPr>
                <w:rFonts w:ascii="Times New Roman" w:hAnsi="Times New Roman"/>
                <w:b/>
                <w:bCs/>
                <w:sz w:val="18"/>
                <w:szCs w:val="18"/>
              </w:rPr>
              <w:t>(99,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A62F3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объема расходов)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731 003,7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/>
                <w:bCs/>
                <w:sz w:val="20"/>
                <w:szCs w:val="20"/>
              </w:rPr>
              <w:t>634 166,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96 837,3</w:t>
            </w:r>
          </w:p>
        </w:tc>
      </w:tr>
      <w:tr w:rsidR="003E05F5" w:rsidRPr="008C3D43" w:rsidTr="003E05F5">
        <w:trPr>
          <w:trHeight w:val="246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5 614,7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4F">
              <w:rPr>
                <w:rFonts w:ascii="Times New Roman" w:hAnsi="Times New Roman"/>
                <w:sz w:val="20"/>
                <w:szCs w:val="20"/>
              </w:rPr>
              <w:t>5 614,7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05F5" w:rsidRPr="008C3D43" w:rsidTr="003E05F5">
        <w:trPr>
          <w:trHeight w:val="342"/>
        </w:trPr>
        <w:tc>
          <w:tcPr>
            <w:tcW w:w="6096" w:type="dxa"/>
          </w:tcPr>
          <w:p w:rsidR="003E05F5" w:rsidRPr="008A62F3" w:rsidRDefault="003E05F5" w:rsidP="00463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736 618,4</w:t>
            </w:r>
          </w:p>
        </w:tc>
        <w:tc>
          <w:tcPr>
            <w:tcW w:w="1418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/>
                <w:bCs/>
                <w:sz w:val="20"/>
                <w:szCs w:val="20"/>
              </w:rPr>
              <w:t>639 781,1</w:t>
            </w:r>
          </w:p>
        </w:tc>
        <w:tc>
          <w:tcPr>
            <w:tcW w:w="1134" w:type="dxa"/>
          </w:tcPr>
          <w:p w:rsidR="003E05F5" w:rsidRPr="00D4434F" w:rsidRDefault="003E05F5" w:rsidP="0046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96 837,3</w:t>
            </w:r>
          </w:p>
        </w:tc>
      </w:tr>
    </w:tbl>
    <w:p w:rsidR="003E05F5" w:rsidRDefault="003E05F5" w:rsidP="003E05F5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57A42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3E05F5" w:rsidRPr="00157A42" w:rsidRDefault="003E05F5" w:rsidP="003E05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7A42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3E05F5" w:rsidRPr="00157A42" w:rsidRDefault="003E05F5" w:rsidP="003E05F5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E05F5" w:rsidRPr="004E54FE" w:rsidRDefault="003E05F5" w:rsidP="0046381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57A42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муниципальной программе </w:t>
      </w:r>
      <w:r w:rsidRPr="00A827D7">
        <w:rPr>
          <w:rFonts w:ascii="Times New Roman" w:hAnsi="Times New Roman"/>
          <w:b/>
          <w:bCs/>
          <w:sz w:val="24"/>
          <w:szCs w:val="24"/>
        </w:rPr>
        <w:t>"Развитие образования в Лотошинском муниципальном районе Московской области на 2018-2022 годы"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4FE">
        <w:rPr>
          <w:rFonts w:ascii="Times New Roman" w:hAnsi="Times New Roman"/>
          <w:bCs/>
          <w:sz w:val="24"/>
          <w:szCs w:val="24"/>
        </w:rPr>
        <w:t>предлагается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A42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4FE">
        <w:rPr>
          <w:rFonts w:ascii="Times New Roman" w:hAnsi="Times New Roman"/>
          <w:bCs/>
          <w:sz w:val="24"/>
          <w:szCs w:val="24"/>
        </w:rPr>
        <w:t xml:space="preserve">расходы на </w:t>
      </w:r>
      <w:r>
        <w:rPr>
          <w:rFonts w:ascii="Times New Roman" w:hAnsi="Times New Roman"/>
          <w:bCs/>
          <w:sz w:val="24"/>
          <w:szCs w:val="24"/>
        </w:rPr>
        <w:t>4 128,5</w:t>
      </w:r>
      <w:r w:rsidRPr="004E54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E54FE">
        <w:rPr>
          <w:rFonts w:ascii="Times New Roman" w:hAnsi="Times New Roman"/>
          <w:bCs/>
          <w:sz w:val="24"/>
          <w:szCs w:val="24"/>
        </w:rPr>
        <w:t>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4E54FE">
        <w:rPr>
          <w:rFonts w:ascii="Times New Roman" w:hAnsi="Times New Roman"/>
          <w:bCs/>
          <w:sz w:val="24"/>
          <w:szCs w:val="24"/>
        </w:rPr>
        <w:t>, в том числе:</w:t>
      </w:r>
    </w:p>
    <w:p w:rsidR="003E05F5" w:rsidRDefault="0046381B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1.1. </w:t>
      </w:r>
      <w:r w:rsidR="003E05F5" w:rsidRPr="00793F56">
        <w:rPr>
          <w:rFonts w:ascii="Times New Roman" w:hAnsi="Times New Roman"/>
          <w:bCs/>
          <w:i/>
          <w:sz w:val="24"/>
          <w:szCs w:val="24"/>
        </w:rPr>
        <w:t>по подпрограмме  2 «Общее образование»</w:t>
      </w:r>
      <w:r w:rsidR="003E05F5" w:rsidRPr="00793F56">
        <w:rPr>
          <w:rFonts w:ascii="Times New Roman" w:hAnsi="Times New Roman"/>
          <w:bCs/>
          <w:sz w:val="24"/>
          <w:szCs w:val="24"/>
        </w:rPr>
        <w:t xml:space="preserve"> </w:t>
      </w:r>
      <w:r w:rsidR="003E05F5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3E05F5" w:rsidRPr="004E54FE">
        <w:rPr>
          <w:rFonts w:ascii="Times New Roman" w:hAnsi="Times New Roman"/>
          <w:bCs/>
          <w:sz w:val="24"/>
          <w:szCs w:val="24"/>
        </w:rPr>
        <w:t xml:space="preserve">предлагается </w:t>
      </w:r>
      <w:r w:rsidR="003E05F5" w:rsidRPr="0064575B">
        <w:rPr>
          <w:rFonts w:ascii="Times New Roman" w:hAnsi="Times New Roman"/>
          <w:b/>
          <w:bCs/>
          <w:sz w:val="24"/>
          <w:szCs w:val="24"/>
          <w:u w:val="single"/>
        </w:rPr>
        <w:t>увелич</w:t>
      </w:r>
      <w:r w:rsidR="003E05F5">
        <w:rPr>
          <w:rFonts w:ascii="Times New Roman" w:hAnsi="Times New Roman"/>
          <w:b/>
          <w:bCs/>
          <w:sz w:val="24"/>
          <w:szCs w:val="24"/>
          <w:u w:val="single"/>
        </w:rPr>
        <w:t>ить</w:t>
      </w:r>
      <w:r w:rsidR="003E05F5" w:rsidRPr="004E54FE">
        <w:rPr>
          <w:rFonts w:ascii="Times New Roman" w:hAnsi="Times New Roman"/>
          <w:bCs/>
          <w:sz w:val="24"/>
          <w:szCs w:val="24"/>
        </w:rPr>
        <w:t xml:space="preserve"> на</w:t>
      </w:r>
      <w:r w:rsidR="003E05F5" w:rsidRPr="00EB2DAF">
        <w:rPr>
          <w:rFonts w:ascii="Times New Roman" w:hAnsi="Times New Roman"/>
          <w:bCs/>
          <w:sz w:val="24"/>
          <w:szCs w:val="24"/>
        </w:rPr>
        <w:t xml:space="preserve"> </w:t>
      </w:r>
      <w:r w:rsidR="003E05F5">
        <w:rPr>
          <w:rFonts w:ascii="Times New Roman" w:hAnsi="Times New Roman"/>
          <w:bCs/>
          <w:sz w:val="24"/>
          <w:szCs w:val="24"/>
        </w:rPr>
        <w:t>2 947,2</w:t>
      </w:r>
      <w:r w:rsidR="003E05F5" w:rsidRPr="00EB2DAF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3E05F5">
        <w:rPr>
          <w:rFonts w:ascii="Times New Roman" w:hAnsi="Times New Roman"/>
          <w:bCs/>
          <w:sz w:val="24"/>
          <w:szCs w:val="24"/>
        </w:rPr>
        <w:t>. (</w:t>
      </w:r>
      <w:r w:rsidR="003E05F5" w:rsidRPr="00294DF5">
        <w:rPr>
          <w:rFonts w:ascii="Times New Roman" w:hAnsi="Times New Roman"/>
          <w:bCs/>
          <w:sz w:val="24"/>
          <w:szCs w:val="24"/>
        </w:rPr>
        <w:t>Основное мероприятие "Увеличение доли обучающихся по федеральным государственным образовательным стандартам"</w:t>
      </w:r>
      <w:r w:rsidR="003E05F5">
        <w:rPr>
          <w:rFonts w:ascii="Times New Roman" w:hAnsi="Times New Roman"/>
          <w:bCs/>
          <w:sz w:val="24"/>
          <w:szCs w:val="24"/>
        </w:rPr>
        <w:t xml:space="preserve">) </w:t>
      </w:r>
    </w:p>
    <w:p w:rsidR="003E05F5" w:rsidRPr="0046381B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81B">
        <w:rPr>
          <w:rFonts w:ascii="Times New Roman" w:hAnsi="Times New Roman"/>
          <w:bCs/>
          <w:sz w:val="24"/>
          <w:szCs w:val="24"/>
        </w:rPr>
        <w:t xml:space="preserve">- </w:t>
      </w:r>
      <w:r w:rsidR="0046381B" w:rsidRPr="0046381B">
        <w:rPr>
          <w:rFonts w:ascii="Times New Roman" w:hAnsi="Times New Roman"/>
          <w:bCs/>
          <w:sz w:val="24"/>
          <w:szCs w:val="24"/>
        </w:rPr>
        <w:t xml:space="preserve"> </w:t>
      </w:r>
      <w:r w:rsidRPr="0046381B">
        <w:rPr>
          <w:rFonts w:ascii="Times New Roman" w:hAnsi="Times New Roman"/>
          <w:bCs/>
          <w:sz w:val="24"/>
          <w:szCs w:val="24"/>
        </w:rPr>
        <w:t xml:space="preserve">Обеспечение деятельности общеобразовательных учреждений </w:t>
      </w:r>
      <w:r w:rsidR="0046381B">
        <w:rPr>
          <w:rFonts w:ascii="Times New Roman" w:hAnsi="Times New Roman"/>
          <w:bCs/>
          <w:sz w:val="24"/>
          <w:szCs w:val="24"/>
        </w:rPr>
        <w:t xml:space="preserve">- </w:t>
      </w:r>
      <w:r w:rsidRPr="0046381B">
        <w:rPr>
          <w:rFonts w:ascii="Times New Roman" w:hAnsi="Times New Roman"/>
          <w:bCs/>
          <w:sz w:val="24"/>
          <w:szCs w:val="24"/>
        </w:rPr>
        <w:t>445,2 тыс. руб.;</w:t>
      </w:r>
    </w:p>
    <w:p w:rsidR="003E05F5" w:rsidRPr="0046381B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81B">
        <w:rPr>
          <w:rFonts w:ascii="Times New Roman" w:hAnsi="Times New Roman"/>
          <w:bCs/>
          <w:sz w:val="24"/>
          <w:szCs w:val="24"/>
        </w:rPr>
        <w:t>-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</w:r>
      <w:r w:rsidR="0046381B">
        <w:rPr>
          <w:rFonts w:ascii="Times New Roman" w:hAnsi="Times New Roman"/>
          <w:bCs/>
          <w:sz w:val="24"/>
          <w:szCs w:val="24"/>
        </w:rPr>
        <w:t>, за счет средств субсидии</w:t>
      </w:r>
      <w:r w:rsidRPr="0046381B">
        <w:rPr>
          <w:rFonts w:ascii="Times New Roman" w:hAnsi="Times New Roman"/>
          <w:bCs/>
          <w:sz w:val="24"/>
          <w:szCs w:val="24"/>
        </w:rPr>
        <w:t xml:space="preserve"> </w:t>
      </w:r>
      <w:r w:rsidR="0046381B">
        <w:rPr>
          <w:rFonts w:ascii="Times New Roman" w:hAnsi="Times New Roman"/>
          <w:bCs/>
          <w:sz w:val="24"/>
          <w:szCs w:val="24"/>
        </w:rPr>
        <w:t xml:space="preserve">- </w:t>
      </w:r>
      <w:r w:rsidRPr="0046381B">
        <w:rPr>
          <w:rFonts w:ascii="Times New Roman" w:hAnsi="Times New Roman"/>
          <w:bCs/>
          <w:sz w:val="24"/>
          <w:szCs w:val="24"/>
        </w:rPr>
        <w:t>1</w:t>
      </w:r>
      <w:r w:rsidR="0046381B">
        <w:rPr>
          <w:rFonts w:ascii="Times New Roman" w:hAnsi="Times New Roman"/>
          <w:bCs/>
          <w:sz w:val="24"/>
          <w:szCs w:val="24"/>
        </w:rPr>
        <w:t> </w:t>
      </w:r>
      <w:r w:rsidRPr="0046381B">
        <w:rPr>
          <w:rFonts w:ascii="Times New Roman" w:hAnsi="Times New Roman"/>
          <w:bCs/>
          <w:sz w:val="24"/>
          <w:szCs w:val="24"/>
        </w:rPr>
        <w:t>680</w:t>
      </w:r>
      <w:r w:rsidR="0046381B">
        <w:rPr>
          <w:rFonts w:ascii="Times New Roman" w:hAnsi="Times New Roman"/>
          <w:bCs/>
          <w:sz w:val="24"/>
          <w:szCs w:val="24"/>
        </w:rPr>
        <w:t>,0</w:t>
      </w:r>
      <w:r w:rsidRPr="0046381B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46381B">
        <w:rPr>
          <w:rFonts w:ascii="Times New Roman" w:hAnsi="Times New Roman"/>
          <w:bCs/>
          <w:sz w:val="24"/>
          <w:szCs w:val="24"/>
        </w:rPr>
        <w:t>, софинансирование за счет средств местного бюджета – 420,0 тыс. рублей</w:t>
      </w:r>
      <w:r w:rsidRPr="0046381B">
        <w:rPr>
          <w:rFonts w:ascii="Times New Roman" w:hAnsi="Times New Roman"/>
          <w:bCs/>
          <w:sz w:val="24"/>
          <w:szCs w:val="24"/>
        </w:rPr>
        <w:t>;</w:t>
      </w:r>
    </w:p>
    <w:p w:rsidR="003E05F5" w:rsidRPr="0046381B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81B">
        <w:rPr>
          <w:rFonts w:ascii="Times New Roman" w:hAnsi="Times New Roman"/>
          <w:bCs/>
          <w:sz w:val="24"/>
          <w:szCs w:val="24"/>
        </w:rPr>
        <w:t xml:space="preserve">- </w:t>
      </w:r>
      <w:r w:rsidR="0046381B">
        <w:rPr>
          <w:rFonts w:ascii="Times New Roman" w:hAnsi="Times New Roman"/>
          <w:bCs/>
          <w:sz w:val="24"/>
          <w:szCs w:val="24"/>
        </w:rPr>
        <w:t xml:space="preserve"> </w:t>
      </w:r>
      <w:r w:rsidRPr="0046381B">
        <w:rPr>
          <w:rFonts w:ascii="Times New Roman" w:hAnsi="Times New Roman"/>
          <w:bCs/>
          <w:sz w:val="24"/>
          <w:szCs w:val="24"/>
        </w:rPr>
        <w:t xml:space="preserve">на обеспечение современными АПК общеобразовательных организаций в </w:t>
      </w:r>
      <w:r w:rsidR="0046381B">
        <w:rPr>
          <w:rFonts w:ascii="Times New Roman" w:hAnsi="Times New Roman"/>
          <w:bCs/>
          <w:sz w:val="24"/>
          <w:szCs w:val="24"/>
        </w:rPr>
        <w:t>Московской области за счет средств субсидии</w:t>
      </w:r>
      <w:r w:rsidRPr="0046381B">
        <w:rPr>
          <w:rFonts w:ascii="Times New Roman" w:hAnsi="Times New Roman"/>
          <w:bCs/>
          <w:sz w:val="24"/>
          <w:szCs w:val="24"/>
        </w:rPr>
        <w:t xml:space="preserve"> </w:t>
      </w:r>
      <w:r w:rsidR="0046381B">
        <w:rPr>
          <w:rFonts w:ascii="Times New Roman" w:hAnsi="Times New Roman"/>
          <w:bCs/>
          <w:sz w:val="24"/>
          <w:szCs w:val="24"/>
        </w:rPr>
        <w:t xml:space="preserve">– </w:t>
      </w:r>
      <w:r w:rsidRPr="0046381B">
        <w:rPr>
          <w:rFonts w:ascii="Times New Roman" w:hAnsi="Times New Roman"/>
          <w:bCs/>
          <w:sz w:val="24"/>
          <w:szCs w:val="24"/>
        </w:rPr>
        <w:t>350</w:t>
      </w:r>
      <w:r w:rsidR="0046381B">
        <w:rPr>
          <w:rFonts w:ascii="Times New Roman" w:hAnsi="Times New Roman"/>
          <w:bCs/>
          <w:sz w:val="24"/>
          <w:szCs w:val="24"/>
        </w:rPr>
        <w:t>,0</w:t>
      </w:r>
      <w:r w:rsidRPr="0046381B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46381B">
        <w:rPr>
          <w:rFonts w:ascii="Times New Roman" w:hAnsi="Times New Roman"/>
          <w:bCs/>
          <w:sz w:val="24"/>
          <w:szCs w:val="24"/>
        </w:rPr>
        <w:t>, софинансирование за счет средств местного бюджета – 52,0 тыс. рублей</w:t>
      </w:r>
      <w:r w:rsidRPr="0046381B">
        <w:rPr>
          <w:rFonts w:ascii="Times New Roman" w:hAnsi="Times New Roman"/>
          <w:bCs/>
          <w:sz w:val="24"/>
          <w:szCs w:val="24"/>
        </w:rPr>
        <w:t>;</w:t>
      </w:r>
    </w:p>
    <w:p w:rsidR="003E05F5" w:rsidRDefault="0046381B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1.2. </w:t>
      </w:r>
      <w:r w:rsidR="003E05F5" w:rsidRPr="003575EF">
        <w:rPr>
          <w:rFonts w:ascii="Times New Roman" w:hAnsi="Times New Roman"/>
          <w:bCs/>
          <w:i/>
          <w:sz w:val="24"/>
          <w:szCs w:val="24"/>
        </w:rPr>
        <w:t>по подпрограмме 3 «Дополнительное образование, воспитание и психолого - социальное сопровождение детей»</w:t>
      </w:r>
      <w:r w:rsidR="003E05F5" w:rsidRPr="003575EF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3E05F5" w:rsidRPr="0064575B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3E05F5" w:rsidRPr="003575EF">
        <w:rPr>
          <w:rFonts w:ascii="Times New Roman" w:hAnsi="Times New Roman"/>
          <w:bCs/>
          <w:sz w:val="24"/>
          <w:szCs w:val="24"/>
        </w:rPr>
        <w:t xml:space="preserve"> на</w:t>
      </w:r>
      <w:r w:rsidR="003E05F5">
        <w:rPr>
          <w:rFonts w:ascii="Times New Roman" w:hAnsi="Times New Roman"/>
          <w:bCs/>
          <w:sz w:val="24"/>
          <w:szCs w:val="24"/>
        </w:rPr>
        <w:t xml:space="preserve"> 793</w:t>
      </w:r>
      <w:r>
        <w:rPr>
          <w:rFonts w:ascii="Times New Roman" w:hAnsi="Times New Roman"/>
          <w:bCs/>
          <w:sz w:val="24"/>
          <w:szCs w:val="24"/>
        </w:rPr>
        <w:t>,0</w:t>
      </w:r>
      <w:r w:rsidR="003E05F5" w:rsidRPr="003575EF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3E05F5">
        <w:rPr>
          <w:rFonts w:ascii="Times New Roman" w:hAnsi="Times New Roman"/>
          <w:bCs/>
          <w:sz w:val="24"/>
          <w:szCs w:val="24"/>
        </w:rPr>
        <w:t>. (</w:t>
      </w:r>
      <w:r w:rsidR="003E05F5" w:rsidRPr="000322A4">
        <w:rPr>
          <w:rFonts w:ascii="Times New Roman" w:hAnsi="Times New Roman"/>
          <w:bCs/>
          <w:sz w:val="24"/>
          <w:szCs w:val="24"/>
        </w:rPr>
        <w:t>Субсидия на мероприятия по организации отдыха детей в каникулярное время</w:t>
      </w:r>
      <w:r w:rsidR="003E05F5">
        <w:rPr>
          <w:rFonts w:ascii="Times New Roman" w:hAnsi="Times New Roman"/>
          <w:bCs/>
          <w:sz w:val="24"/>
          <w:szCs w:val="24"/>
        </w:rPr>
        <w:t xml:space="preserve">); </w:t>
      </w:r>
    </w:p>
    <w:p w:rsidR="003E05F5" w:rsidRDefault="0046381B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1.3. </w:t>
      </w:r>
      <w:r w:rsidR="003E05F5" w:rsidRPr="003575EF">
        <w:rPr>
          <w:rFonts w:ascii="Times New Roman" w:hAnsi="Times New Roman"/>
          <w:bCs/>
          <w:i/>
          <w:sz w:val="24"/>
          <w:szCs w:val="24"/>
        </w:rPr>
        <w:t xml:space="preserve">по подпрограмме </w:t>
      </w:r>
      <w:r w:rsidR="003E05F5">
        <w:rPr>
          <w:rFonts w:ascii="Times New Roman" w:hAnsi="Times New Roman"/>
          <w:bCs/>
          <w:i/>
          <w:sz w:val="24"/>
          <w:szCs w:val="24"/>
        </w:rPr>
        <w:t>4</w:t>
      </w:r>
      <w:r w:rsidR="003E05F5" w:rsidRPr="003575EF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="003E05F5">
        <w:rPr>
          <w:rFonts w:ascii="Times New Roman" w:hAnsi="Times New Roman"/>
          <w:bCs/>
          <w:i/>
          <w:sz w:val="24"/>
          <w:szCs w:val="24"/>
        </w:rPr>
        <w:t xml:space="preserve">Создание условий для реализации муниципальной программы» </w:t>
      </w:r>
      <w:r w:rsidR="003E05F5" w:rsidRPr="003575EF">
        <w:rPr>
          <w:rFonts w:ascii="Times New Roman" w:hAnsi="Times New Roman"/>
          <w:bCs/>
          <w:sz w:val="24"/>
          <w:szCs w:val="24"/>
        </w:rPr>
        <w:t xml:space="preserve">предлагается </w:t>
      </w:r>
      <w:r w:rsidR="003E05F5" w:rsidRPr="0064575B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3E05F5" w:rsidRPr="003575EF">
        <w:rPr>
          <w:rFonts w:ascii="Times New Roman" w:hAnsi="Times New Roman"/>
          <w:bCs/>
          <w:sz w:val="24"/>
          <w:szCs w:val="24"/>
        </w:rPr>
        <w:t xml:space="preserve"> на</w:t>
      </w:r>
      <w:r w:rsidR="003E05F5">
        <w:rPr>
          <w:rFonts w:ascii="Times New Roman" w:hAnsi="Times New Roman"/>
          <w:bCs/>
          <w:sz w:val="24"/>
          <w:szCs w:val="24"/>
        </w:rPr>
        <w:t xml:space="preserve"> 388,3</w:t>
      </w:r>
      <w:r w:rsidR="003E05F5" w:rsidRPr="003575EF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3E05F5">
        <w:rPr>
          <w:rFonts w:ascii="Times New Roman" w:hAnsi="Times New Roman"/>
          <w:bCs/>
          <w:sz w:val="24"/>
          <w:szCs w:val="24"/>
        </w:rPr>
        <w:t>. (</w:t>
      </w:r>
      <w:r w:rsidR="003E05F5" w:rsidRPr="00BE63E7">
        <w:rPr>
          <w:rFonts w:ascii="Times New Roman" w:hAnsi="Times New Roman"/>
          <w:bCs/>
          <w:sz w:val="24"/>
          <w:szCs w:val="24"/>
        </w:rPr>
        <w:t>Основное мероприятие "Повышение качества и эффективности муниципальных услуг в системе образования "</w:t>
      </w:r>
      <w:r w:rsidR="003E05F5">
        <w:rPr>
          <w:rFonts w:ascii="Times New Roman" w:hAnsi="Times New Roman"/>
          <w:bCs/>
          <w:sz w:val="24"/>
          <w:szCs w:val="24"/>
        </w:rPr>
        <w:t xml:space="preserve"> - </w:t>
      </w:r>
      <w:r w:rsidR="003E05F5" w:rsidRPr="00BE63E7">
        <w:rPr>
          <w:rFonts w:ascii="Times New Roman" w:hAnsi="Times New Roman"/>
          <w:bCs/>
          <w:sz w:val="24"/>
          <w:szCs w:val="24"/>
        </w:rPr>
        <w:t>Обеспечение деятельности отдела по образованию администрации Лотошинского муниципального района</w:t>
      </w:r>
      <w:r w:rsidR="003E05F5">
        <w:rPr>
          <w:rFonts w:ascii="Times New Roman" w:hAnsi="Times New Roman"/>
          <w:bCs/>
          <w:sz w:val="24"/>
          <w:szCs w:val="24"/>
        </w:rPr>
        <w:t xml:space="preserve">). 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3E05F5" w:rsidRPr="000036EB" w:rsidRDefault="003E05F5" w:rsidP="0046381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57A42">
        <w:rPr>
          <w:rFonts w:ascii="Times New Roman" w:hAnsi="Times New Roman"/>
          <w:b/>
          <w:bCs/>
          <w:sz w:val="24"/>
          <w:szCs w:val="24"/>
        </w:rPr>
        <w:t>По муниципальной программе «Культура Лотошинского муниципального района на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57A42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годы» </w:t>
      </w:r>
      <w:r w:rsidRPr="000036EB">
        <w:rPr>
          <w:rFonts w:ascii="Times New Roman" w:hAnsi="Times New Roman"/>
          <w:bCs/>
          <w:sz w:val="24"/>
          <w:szCs w:val="24"/>
        </w:rPr>
        <w:t>расходы предлагается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A42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величи</w:t>
      </w:r>
      <w:r w:rsidRPr="00157A42">
        <w:rPr>
          <w:rFonts w:ascii="Times New Roman" w:hAnsi="Times New Roman"/>
          <w:b/>
          <w:bCs/>
          <w:sz w:val="24"/>
          <w:szCs w:val="24"/>
          <w:u w:val="single"/>
        </w:rPr>
        <w:t>ть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6E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2 263,1</w:t>
      </w:r>
      <w:r w:rsidRPr="000036EB">
        <w:rPr>
          <w:rFonts w:ascii="Times New Roman" w:hAnsi="Times New Roman"/>
          <w:bCs/>
          <w:sz w:val="24"/>
          <w:szCs w:val="24"/>
        </w:rPr>
        <w:t xml:space="preserve"> тыс. рублей, в том числе: </w:t>
      </w:r>
    </w:p>
    <w:p w:rsidR="003E05F5" w:rsidRPr="0046381B" w:rsidRDefault="0046381B" w:rsidP="0046381B">
      <w:pPr>
        <w:pStyle w:val="ae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E05F5" w:rsidRPr="0046381B">
        <w:rPr>
          <w:rFonts w:ascii="Times New Roman" w:hAnsi="Times New Roman"/>
          <w:bCs/>
          <w:i/>
          <w:sz w:val="24"/>
          <w:szCs w:val="24"/>
        </w:rPr>
        <w:t xml:space="preserve">по подпрограмме 3 "Организация доступа к музейным фондам" </w:t>
      </w:r>
      <w:r w:rsidR="003E05F5" w:rsidRPr="0046381B">
        <w:rPr>
          <w:rFonts w:ascii="Times New Roman" w:hAnsi="Times New Roman"/>
          <w:bCs/>
          <w:sz w:val="24"/>
          <w:szCs w:val="24"/>
        </w:rPr>
        <w:t xml:space="preserve">предлагается </w:t>
      </w:r>
      <w:r w:rsidR="003E05F5" w:rsidRPr="0046381B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3E05F5" w:rsidRPr="004638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05F5" w:rsidRPr="0046381B">
        <w:rPr>
          <w:rFonts w:ascii="Times New Roman" w:hAnsi="Times New Roman"/>
          <w:bCs/>
          <w:sz w:val="24"/>
          <w:szCs w:val="24"/>
        </w:rPr>
        <w:t>на  114,4 тыс. руб. (Основное мероприятие "Сохранение культурно-исторического достояния и духовного наследия общества посредством музейных фондов и выставочной деятельности" - Увеличение общего количества посетителей муниципальных музеев)</w:t>
      </w:r>
    </w:p>
    <w:p w:rsidR="003E05F5" w:rsidRDefault="0046381B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2.2. </w:t>
      </w:r>
      <w:r w:rsidR="003E05F5">
        <w:rPr>
          <w:rFonts w:ascii="Times New Roman" w:hAnsi="Times New Roman"/>
          <w:bCs/>
          <w:i/>
          <w:sz w:val="24"/>
          <w:szCs w:val="24"/>
        </w:rPr>
        <w:t>п</w:t>
      </w:r>
      <w:r w:rsidR="003E05F5" w:rsidRPr="009A75BD">
        <w:rPr>
          <w:rFonts w:ascii="Times New Roman" w:hAnsi="Times New Roman"/>
          <w:bCs/>
          <w:i/>
          <w:sz w:val="24"/>
          <w:szCs w:val="24"/>
        </w:rPr>
        <w:t>о</w:t>
      </w:r>
      <w:r w:rsidR="003E05F5">
        <w:rPr>
          <w:rFonts w:ascii="Times New Roman" w:hAnsi="Times New Roman"/>
          <w:bCs/>
          <w:i/>
          <w:sz w:val="24"/>
          <w:szCs w:val="24"/>
        </w:rPr>
        <w:t xml:space="preserve"> подпрограмме</w:t>
      </w:r>
      <w:r w:rsidR="003E05F5" w:rsidRPr="009A75B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E05F5">
        <w:rPr>
          <w:rFonts w:ascii="Times New Roman" w:hAnsi="Times New Roman"/>
          <w:bCs/>
          <w:i/>
          <w:sz w:val="24"/>
          <w:szCs w:val="24"/>
        </w:rPr>
        <w:t>5</w:t>
      </w:r>
      <w:r w:rsidR="003E05F5" w:rsidRPr="009A75B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E05F5" w:rsidRPr="009662AF">
        <w:rPr>
          <w:rFonts w:ascii="Times New Roman" w:hAnsi="Times New Roman"/>
          <w:bCs/>
          <w:i/>
          <w:sz w:val="24"/>
          <w:szCs w:val="24"/>
        </w:rPr>
        <w:t>"Создание условий для реализации муниципальной программы"</w:t>
      </w:r>
      <w:r w:rsidR="003E05F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E05F5" w:rsidRPr="009A75BD">
        <w:rPr>
          <w:rFonts w:ascii="Times New Roman" w:hAnsi="Times New Roman"/>
          <w:bCs/>
          <w:sz w:val="24"/>
          <w:szCs w:val="24"/>
        </w:rPr>
        <w:t xml:space="preserve">предлагается </w:t>
      </w:r>
      <w:r w:rsidR="003E05F5" w:rsidRPr="00201049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3E05F5" w:rsidRPr="009A75BD">
        <w:rPr>
          <w:rFonts w:ascii="Times New Roman" w:hAnsi="Times New Roman"/>
          <w:bCs/>
          <w:sz w:val="24"/>
          <w:szCs w:val="24"/>
        </w:rPr>
        <w:t xml:space="preserve"> расходы на</w:t>
      </w:r>
      <w:r w:rsidR="003E05F5">
        <w:rPr>
          <w:rFonts w:ascii="Times New Roman" w:hAnsi="Times New Roman"/>
          <w:bCs/>
          <w:sz w:val="24"/>
          <w:szCs w:val="24"/>
        </w:rPr>
        <w:t xml:space="preserve"> 2 148,7 тыс. руб. (</w:t>
      </w:r>
      <w:r w:rsidR="003E05F5" w:rsidRPr="009662AF">
        <w:rPr>
          <w:rFonts w:ascii="Times New Roman" w:hAnsi="Times New Roman"/>
          <w:bCs/>
          <w:sz w:val="24"/>
          <w:szCs w:val="24"/>
        </w:rPr>
        <w:t>Основное мероприятие "Повышение эффективности управления учреждениями культуры в целях реализации программы; повышение уровня профессиональной компетенции работников культуры, принимающих участие в реализации муниципальной программы"</w:t>
      </w:r>
      <w:r w:rsidR="003E05F5">
        <w:rPr>
          <w:rFonts w:ascii="Times New Roman" w:hAnsi="Times New Roman"/>
          <w:bCs/>
          <w:sz w:val="24"/>
          <w:szCs w:val="24"/>
        </w:rPr>
        <w:t>), в том числе: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6381B">
        <w:rPr>
          <w:rFonts w:ascii="Times New Roman" w:hAnsi="Times New Roman"/>
          <w:bCs/>
          <w:sz w:val="24"/>
          <w:szCs w:val="24"/>
        </w:rPr>
        <w:t>за счет уменьшения расходов на о</w:t>
      </w:r>
      <w:r w:rsidRPr="009662AF">
        <w:rPr>
          <w:rFonts w:ascii="Times New Roman" w:hAnsi="Times New Roman"/>
          <w:bCs/>
          <w:sz w:val="24"/>
          <w:szCs w:val="24"/>
        </w:rPr>
        <w:t>беспечение деятельности МКУК "Лотошинская ЦБС"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381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84 тыс. руб.;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6381B">
        <w:rPr>
          <w:rFonts w:ascii="Times New Roman" w:hAnsi="Times New Roman"/>
          <w:bCs/>
          <w:sz w:val="24"/>
          <w:szCs w:val="24"/>
        </w:rPr>
        <w:t>за счет увеличения  расходов на о</w:t>
      </w:r>
      <w:r w:rsidR="0046381B" w:rsidRPr="009662AF">
        <w:rPr>
          <w:rFonts w:ascii="Times New Roman" w:hAnsi="Times New Roman"/>
          <w:bCs/>
          <w:sz w:val="24"/>
          <w:szCs w:val="24"/>
        </w:rPr>
        <w:t>беспечение деятельности</w:t>
      </w:r>
      <w:r w:rsidR="0046381B">
        <w:rPr>
          <w:rFonts w:ascii="Times New Roman" w:hAnsi="Times New Roman"/>
          <w:bCs/>
          <w:sz w:val="24"/>
          <w:szCs w:val="24"/>
        </w:rPr>
        <w:t xml:space="preserve"> </w:t>
      </w:r>
      <w:r w:rsidR="0046381B" w:rsidRPr="009662AF">
        <w:rPr>
          <w:rFonts w:ascii="Times New Roman" w:hAnsi="Times New Roman"/>
          <w:bCs/>
          <w:sz w:val="24"/>
          <w:szCs w:val="24"/>
        </w:rPr>
        <w:t xml:space="preserve"> </w:t>
      </w:r>
      <w:r w:rsidRPr="009662AF">
        <w:rPr>
          <w:rFonts w:ascii="Times New Roman" w:hAnsi="Times New Roman"/>
          <w:bCs/>
          <w:sz w:val="24"/>
          <w:szCs w:val="24"/>
        </w:rPr>
        <w:t>МУ "ЛРДК"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381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554,7 тыс. руб.;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6381B">
        <w:rPr>
          <w:rFonts w:ascii="Times New Roman" w:hAnsi="Times New Roman"/>
          <w:bCs/>
          <w:sz w:val="24"/>
          <w:szCs w:val="24"/>
        </w:rPr>
        <w:t>за счет увеличения расходов</w:t>
      </w:r>
      <w:r w:rsidRPr="009662AF">
        <w:rPr>
          <w:rFonts w:ascii="Times New Roman" w:hAnsi="Times New Roman"/>
          <w:bCs/>
          <w:sz w:val="24"/>
          <w:szCs w:val="24"/>
        </w:rPr>
        <w:t xml:space="preserve"> на повышение заработной платы работникам муниципальных учреждений в сфере культуры</w:t>
      </w:r>
      <w:r w:rsidR="0046381B">
        <w:rPr>
          <w:rFonts w:ascii="Times New Roman" w:hAnsi="Times New Roman"/>
          <w:bCs/>
          <w:sz w:val="24"/>
          <w:szCs w:val="24"/>
        </w:rPr>
        <w:t xml:space="preserve"> за счет средств субсидии на </w:t>
      </w:r>
      <w:r>
        <w:rPr>
          <w:rFonts w:ascii="Times New Roman" w:hAnsi="Times New Roman"/>
          <w:bCs/>
          <w:sz w:val="24"/>
          <w:szCs w:val="24"/>
        </w:rPr>
        <w:t>1</w:t>
      </w:r>
      <w:r w:rsidR="0046381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594</w:t>
      </w:r>
      <w:r w:rsidR="0046381B">
        <w:rPr>
          <w:rFonts w:ascii="Times New Roman" w:hAnsi="Times New Roman"/>
          <w:bCs/>
          <w:sz w:val="24"/>
          <w:szCs w:val="24"/>
        </w:rPr>
        <w:t xml:space="preserve">,0 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46381B">
        <w:rPr>
          <w:rFonts w:ascii="Times New Roman" w:hAnsi="Times New Roman"/>
          <w:bCs/>
          <w:sz w:val="24"/>
          <w:szCs w:val="24"/>
        </w:rPr>
        <w:t>, софинансирование за счет средств местного бюджета на 84,0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7A42">
        <w:rPr>
          <w:rFonts w:ascii="Times New Roman" w:hAnsi="Times New Roman"/>
          <w:b/>
          <w:bCs/>
          <w:sz w:val="24"/>
          <w:szCs w:val="24"/>
        </w:rPr>
        <w:t>3</w:t>
      </w:r>
      <w:r w:rsidRPr="00157A42">
        <w:rPr>
          <w:rFonts w:ascii="Times New Roman" w:hAnsi="Times New Roman"/>
          <w:bCs/>
          <w:sz w:val="24"/>
          <w:szCs w:val="24"/>
        </w:rPr>
        <w:t xml:space="preserve">. </w:t>
      </w:r>
      <w:r w:rsidRPr="00157A42">
        <w:rPr>
          <w:rFonts w:ascii="Times New Roman" w:hAnsi="Times New Roman"/>
          <w:b/>
          <w:bCs/>
          <w:sz w:val="24"/>
          <w:szCs w:val="24"/>
        </w:rPr>
        <w:t>По муниципальной  программе «Спорт Лотошинского муниципального района на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57A42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6EB">
        <w:rPr>
          <w:rFonts w:ascii="Times New Roman" w:hAnsi="Times New Roman"/>
          <w:bCs/>
          <w:sz w:val="24"/>
          <w:szCs w:val="24"/>
        </w:rPr>
        <w:t>предлагается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A42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величить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6EB">
        <w:rPr>
          <w:rFonts w:ascii="Times New Roman" w:hAnsi="Times New Roman"/>
          <w:bCs/>
          <w:sz w:val="24"/>
          <w:szCs w:val="24"/>
        </w:rPr>
        <w:t>расходы в сумме</w:t>
      </w:r>
      <w:r w:rsidR="002C6B60">
        <w:rPr>
          <w:rFonts w:ascii="Times New Roman" w:hAnsi="Times New Roman"/>
          <w:bCs/>
          <w:sz w:val="24"/>
          <w:szCs w:val="24"/>
        </w:rPr>
        <w:t xml:space="preserve"> </w:t>
      </w:r>
      <w:r w:rsidRPr="000036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4,6</w:t>
      </w:r>
      <w:r w:rsidRPr="000036EB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2C6B60">
        <w:rPr>
          <w:rFonts w:ascii="Times New Roman" w:hAnsi="Times New Roman"/>
          <w:bCs/>
          <w:sz w:val="24"/>
          <w:szCs w:val="24"/>
        </w:rPr>
        <w:t xml:space="preserve">лей </w:t>
      </w:r>
      <w:r w:rsidRPr="00C22146">
        <w:rPr>
          <w:rFonts w:ascii="Times New Roman" w:hAnsi="Times New Roman"/>
          <w:bCs/>
          <w:i/>
          <w:sz w:val="24"/>
          <w:szCs w:val="24"/>
        </w:rPr>
        <w:t xml:space="preserve">по подпрограмме 3 "Обеспечивающая подпрограмма" </w:t>
      </w:r>
      <w:r>
        <w:rPr>
          <w:rFonts w:ascii="Times New Roman" w:hAnsi="Times New Roman"/>
          <w:bCs/>
          <w:sz w:val="24"/>
          <w:szCs w:val="24"/>
        </w:rPr>
        <w:t>(</w:t>
      </w:r>
      <w:r w:rsidRPr="00475ED4">
        <w:rPr>
          <w:rFonts w:ascii="Times New Roman" w:hAnsi="Times New Roman"/>
          <w:bCs/>
          <w:sz w:val="24"/>
          <w:szCs w:val="24"/>
        </w:rPr>
        <w:t>Основное мероприятие "Создание условий для реализации программы"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475ED4">
        <w:rPr>
          <w:rFonts w:ascii="Times New Roman" w:hAnsi="Times New Roman"/>
          <w:bCs/>
          <w:sz w:val="24"/>
          <w:szCs w:val="24"/>
        </w:rPr>
        <w:t>Обеспечение деятельности МКУ "Стадион"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6B60">
        <w:rPr>
          <w:rFonts w:ascii="Times New Roman" w:hAnsi="Times New Roman"/>
          <w:b/>
          <w:bCs/>
          <w:sz w:val="24"/>
          <w:szCs w:val="24"/>
        </w:rPr>
        <w:t>4.</w:t>
      </w:r>
      <w:r w:rsidRPr="00157A42">
        <w:rPr>
          <w:rFonts w:ascii="Times New Roman" w:hAnsi="Times New Roman"/>
          <w:bCs/>
          <w:sz w:val="24"/>
          <w:szCs w:val="24"/>
        </w:rPr>
        <w:t xml:space="preserve"> </w:t>
      </w:r>
      <w:r w:rsidRPr="00157A42">
        <w:rPr>
          <w:rFonts w:ascii="Times New Roman" w:hAnsi="Times New Roman"/>
          <w:b/>
          <w:bCs/>
          <w:sz w:val="24"/>
          <w:szCs w:val="24"/>
        </w:rPr>
        <w:t>По муниципальной  программе «</w:t>
      </w:r>
      <w:r>
        <w:rPr>
          <w:rFonts w:ascii="Times New Roman" w:hAnsi="Times New Roman"/>
          <w:b/>
          <w:bCs/>
          <w:sz w:val="24"/>
          <w:szCs w:val="24"/>
        </w:rPr>
        <w:t>Предпринимательство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6EB">
        <w:rPr>
          <w:rFonts w:ascii="Times New Roman" w:hAnsi="Times New Roman"/>
          <w:bCs/>
          <w:sz w:val="24"/>
          <w:szCs w:val="24"/>
        </w:rPr>
        <w:t>предлагается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A42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величить</w:t>
      </w:r>
      <w:r w:rsidRPr="00157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6EB">
        <w:rPr>
          <w:rFonts w:ascii="Times New Roman" w:hAnsi="Times New Roman"/>
          <w:bCs/>
          <w:sz w:val="24"/>
          <w:szCs w:val="24"/>
        </w:rPr>
        <w:t xml:space="preserve">расходы в сумме </w:t>
      </w:r>
      <w:r>
        <w:rPr>
          <w:rFonts w:ascii="Times New Roman" w:hAnsi="Times New Roman"/>
          <w:bCs/>
          <w:sz w:val="24"/>
          <w:szCs w:val="24"/>
        </w:rPr>
        <w:t>4,6</w:t>
      </w:r>
      <w:r w:rsidRPr="000036EB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2C6B60">
        <w:rPr>
          <w:rFonts w:ascii="Times New Roman" w:hAnsi="Times New Roman"/>
          <w:bCs/>
          <w:sz w:val="24"/>
          <w:szCs w:val="24"/>
        </w:rPr>
        <w:t xml:space="preserve">лей </w:t>
      </w:r>
      <w:r w:rsidRPr="00C22146">
        <w:rPr>
          <w:rFonts w:ascii="Times New Roman" w:hAnsi="Times New Roman"/>
          <w:bCs/>
          <w:i/>
          <w:sz w:val="24"/>
          <w:szCs w:val="24"/>
        </w:rPr>
        <w:t xml:space="preserve">по подпрограмме </w:t>
      </w:r>
      <w:r>
        <w:rPr>
          <w:rFonts w:ascii="Times New Roman" w:hAnsi="Times New Roman"/>
          <w:bCs/>
          <w:i/>
          <w:sz w:val="24"/>
          <w:szCs w:val="24"/>
        </w:rPr>
        <w:t>4</w:t>
      </w:r>
      <w:r w:rsidRPr="00C2214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6285E">
        <w:rPr>
          <w:rFonts w:ascii="Times New Roman" w:hAnsi="Times New Roman"/>
          <w:bCs/>
          <w:i/>
          <w:sz w:val="24"/>
          <w:szCs w:val="24"/>
        </w:rPr>
        <w:t>"Развитие потребительского рынка и услуг на территории Лотошинского муниципального района"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B6285E">
        <w:rPr>
          <w:rFonts w:ascii="Times New Roman" w:hAnsi="Times New Roman"/>
          <w:bCs/>
          <w:sz w:val="24"/>
          <w:szCs w:val="24"/>
        </w:rPr>
        <w:t>Основное мероприятие "Развитие инфраструктуры потребительского рынка и услуг</w:t>
      </w:r>
      <w:r>
        <w:rPr>
          <w:rFonts w:ascii="Times New Roman" w:hAnsi="Times New Roman"/>
          <w:bCs/>
          <w:sz w:val="24"/>
          <w:szCs w:val="24"/>
        </w:rPr>
        <w:t xml:space="preserve"> -  </w:t>
      </w:r>
      <w:r w:rsidRPr="00B6285E">
        <w:rPr>
          <w:rFonts w:ascii="Times New Roman" w:hAnsi="Times New Roman"/>
          <w:bCs/>
          <w:sz w:val="24"/>
          <w:szCs w:val="24"/>
        </w:rPr>
        <w:t xml:space="preserve">Софинансирование на частичную компенсацию транспортных расходов организаций и индивидуальных предпринимателей по доставке </w:t>
      </w:r>
      <w:r w:rsidRPr="00B6285E">
        <w:rPr>
          <w:rFonts w:ascii="Times New Roman" w:hAnsi="Times New Roman"/>
          <w:bCs/>
          <w:sz w:val="24"/>
          <w:szCs w:val="24"/>
        </w:rPr>
        <w:lastRenderedPageBreak/>
        <w:t>продовольственных и промышленных товаров для граждан в сельские населенные пункты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05F5" w:rsidRPr="008C4FF2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502C0">
        <w:rPr>
          <w:rFonts w:ascii="Times New Roman" w:hAnsi="Times New Roman"/>
          <w:b/>
          <w:bCs/>
          <w:sz w:val="24"/>
          <w:szCs w:val="24"/>
        </w:rPr>
        <w:t>.</w:t>
      </w:r>
      <w:r w:rsidRPr="006502C0">
        <w:rPr>
          <w:rFonts w:ascii="Times New Roman" w:hAnsi="Times New Roman"/>
          <w:bCs/>
          <w:sz w:val="24"/>
          <w:szCs w:val="24"/>
        </w:rPr>
        <w:t xml:space="preserve"> </w:t>
      </w:r>
      <w:r w:rsidRPr="006502C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6502C0">
        <w:rPr>
          <w:rFonts w:ascii="Times New Roman" w:hAnsi="Times New Roman"/>
          <w:b/>
          <w:bCs/>
          <w:sz w:val="24"/>
          <w:szCs w:val="24"/>
        </w:rPr>
        <w:t>Муниципальное управление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5E7D87">
        <w:rPr>
          <w:rFonts w:ascii="Times New Roman" w:hAnsi="Times New Roman"/>
          <w:bCs/>
          <w:sz w:val="24"/>
          <w:szCs w:val="24"/>
        </w:rPr>
        <w:t>предлагается</w:t>
      </w:r>
      <w:r w:rsidRPr="00650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2C0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величить</w:t>
      </w:r>
      <w:r w:rsidRPr="005E7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7D87">
        <w:rPr>
          <w:rFonts w:ascii="Times New Roman" w:hAnsi="Times New Roman"/>
          <w:bCs/>
          <w:sz w:val="24"/>
          <w:szCs w:val="24"/>
        </w:rPr>
        <w:t xml:space="preserve">расходы в сумме </w:t>
      </w:r>
      <w:r>
        <w:rPr>
          <w:rFonts w:ascii="Times New Roman" w:hAnsi="Times New Roman"/>
          <w:bCs/>
          <w:sz w:val="24"/>
          <w:szCs w:val="24"/>
        </w:rPr>
        <w:t>113,2</w:t>
      </w:r>
      <w:r w:rsidRPr="005E7D87">
        <w:rPr>
          <w:rFonts w:ascii="Times New Roman" w:hAnsi="Times New Roman"/>
          <w:bCs/>
          <w:sz w:val="24"/>
          <w:szCs w:val="24"/>
        </w:rPr>
        <w:t xml:space="preserve"> тыс. руб</w:t>
      </w:r>
      <w:r w:rsidRPr="00141D3F">
        <w:rPr>
          <w:rFonts w:ascii="Times New Roman" w:hAnsi="Times New Roman"/>
          <w:bCs/>
          <w:sz w:val="24"/>
          <w:szCs w:val="24"/>
        </w:rPr>
        <w:t>. (</w:t>
      </w:r>
      <w:r w:rsidRPr="008C4FF2">
        <w:rPr>
          <w:rFonts w:ascii="Times New Roman" w:hAnsi="Times New Roman"/>
          <w:bCs/>
          <w:sz w:val="24"/>
          <w:szCs w:val="24"/>
        </w:rPr>
        <w:t>по подпрограмме 6 "Создание условий для реализации муниципальной программы"  - Основное мероприятие "Организация осуществления функций и полномочий Администрации Лотошинского муниципального района, финансово-экономического управления администрации Лотошинского муниципального района, комитета по управлению имуществом администрации Лотошинского муниципального района" - Обеспечение деятельности Администрации Лотошинского муниципального района).</w:t>
      </w:r>
    </w:p>
    <w:p w:rsidR="003E05F5" w:rsidRPr="008C3D43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502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 м</w:t>
      </w:r>
      <w:r w:rsidRPr="00141D3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41D3F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141D3F">
        <w:rPr>
          <w:rFonts w:ascii="Times New Roman" w:hAnsi="Times New Roman"/>
          <w:b/>
          <w:sz w:val="24"/>
          <w:szCs w:val="24"/>
        </w:rPr>
        <w:t xml:space="preserve"> "Развитие сельского хозяйства и сельских территорий Лотошинского муниципального района на 2015-2020 годы"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увеличить </w:t>
      </w:r>
      <w:r>
        <w:rPr>
          <w:rFonts w:ascii="Times New Roman" w:hAnsi="Times New Roman"/>
          <w:sz w:val="24"/>
          <w:szCs w:val="24"/>
        </w:rPr>
        <w:t>расходы на 86</w:t>
      </w:r>
      <w:r w:rsidR="002C6B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630</w:t>
      </w:r>
      <w:r w:rsidR="002C6B60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Pr="00141D3F">
        <w:rPr>
          <w:rFonts w:ascii="Times New Roman" w:hAnsi="Times New Roman"/>
          <w:sz w:val="24"/>
          <w:szCs w:val="24"/>
        </w:rPr>
        <w:t>Основное мероприятие "Ликвидация второй смены в общеобразовательных учреждениях Лотошинского муниципального района Московской области"</w:t>
      </w:r>
      <w:r>
        <w:rPr>
          <w:rFonts w:ascii="Times New Roman" w:hAnsi="Times New Roman"/>
          <w:sz w:val="24"/>
          <w:szCs w:val="24"/>
        </w:rPr>
        <w:t>), в том числе: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C6B60">
        <w:rPr>
          <w:rFonts w:ascii="Times New Roman" w:hAnsi="Times New Roman"/>
          <w:sz w:val="24"/>
          <w:szCs w:val="24"/>
        </w:rPr>
        <w:t>за счет средств с</w:t>
      </w:r>
      <w:r w:rsidRPr="00141D3F">
        <w:rPr>
          <w:rFonts w:ascii="Times New Roman" w:hAnsi="Times New Roman"/>
          <w:sz w:val="24"/>
          <w:szCs w:val="24"/>
        </w:rPr>
        <w:t>убсиди</w:t>
      </w:r>
      <w:r w:rsidR="002C6B60">
        <w:rPr>
          <w:rFonts w:ascii="Times New Roman" w:hAnsi="Times New Roman"/>
          <w:sz w:val="24"/>
          <w:szCs w:val="24"/>
        </w:rPr>
        <w:t>и</w:t>
      </w:r>
      <w:r w:rsidRPr="00141D3F">
        <w:rPr>
          <w:rFonts w:ascii="Times New Roman" w:hAnsi="Times New Roman"/>
          <w:sz w:val="24"/>
          <w:szCs w:val="24"/>
        </w:rPr>
        <w:t xml:space="preserve"> на развитие сети общеобразовательных организаций в сельской местности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6B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</w:t>
      </w:r>
      <w:r w:rsidR="002C6B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867</w:t>
      </w:r>
      <w:r w:rsidR="002C6B60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3E05F5" w:rsidRPr="00141D3F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6B60">
        <w:rPr>
          <w:rFonts w:ascii="Times New Roman" w:hAnsi="Times New Roman"/>
          <w:sz w:val="24"/>
          <w:szCs w:val="24"/>
        </w:rPr>
        <w:t>за счет средств с</w:t>
      </w:r>
      <w:r w:rsidRPr="00141D3F">
        <w:rPr>
          <w:rFonts w:ascii="Times New Roman" w:hAnsi="Times New Roman"/>
          <w:sz w:val="24"/>
          <w:szCs w:val="24"/>
        </w:rPr>
        <w:t>убсиди</w:t>
      </w:r>
      <w:r w:rsidR="002C6B60">
        <w:rPr>
          <w:rFonts w:ascii="Times New Roman" w:hAnsi="Times New Roman"/>
          <w:sz w:val="24"/>
          <w:szCs w:val="24"/>
        </w:rPr>
        <w:t>и</w:t>
      </w:r>
      <w:r w:rsidRPr="00141D3F">
        <w:rPr>
          <w:rFonts w:ascii="Times New Roman" w:hAnsi="Times New Roman"/>
          <w:sz w:val="24"/>
          <w:szCs w:val="24"/>
        </w:rPr>
        <w:t xml:space="preserve"> на реализацию мероприятий по устойчивому развитию сельских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C6B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75</w:t>
      </w:r>
      <w:r w:rsidR="002C6B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763</w:t>
      </w:r>
      <w:r w:rsidR="002C6B60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 м</w:t>
      </w:r>
      <w:r w:rsidRPr="003374B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3374B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3374B9">
        <w:rPr>
          <w:rFonts w:ascii="Times New Roman" w:hAnsi="Times New Roman"/>
          <w:b/>
          <w:sz w:val="24"/>
          <w:szCs w:val="24"/>
        </w:rPr>
        <w:t xml:space="preserve">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увеличить </w:t>
      </w:r>
      <w:r>
        <w:rPr>
          <w:rFonts w:ascii="Times New Roman" w:hAnsi="Times New Roman"/>
          <w:sz w:val="24"/>
          <w:szCs w:val="24"/>
        </w:rPr>
        <w:t>расходы в сумме 835,5 тыс. руб. (</w:t>
      </w:r>
      <w:r w:rsidRPr="003374B9">
        <w:rPr>
          <w:rFonts w:ascii="Times New Roman" w:hAnsi="Times New Roman"/>
          <w:sz w:val="24"/>
          <w:szCs w:val="24"/>
        </w:rPr>
        <w:t>Увеличение доли обращений в МФЦ за получением государственных и муниципальных услуг органов местного самоуправления Лотошинского муниципального района в общем количестве обращений за получением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), в том числе:</w:t>
      </w:r>
    </w:p>
    <w:p w:rsidR="003E05F5" w:rsidRPr="00B84F8B" w:rsidRDefault="003E05F5" w:rsidP="00B84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F8B">
        <w:rPr>
          <w:rFonts w:ascii="Times New Roman" w:hAnsi="Times New Roman"/>
          <w:sz w:val="24"/>
          <w:szCs w:val="24"/>
        </w:rPr>
        <w:t xml:space="preserve">- на организацию деятельности МФЦ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ТИК    </w:t>
      </w:r>
      <w:r w:rsidR="002C6B60" w:rsidRPr="00B84F8B">
        <w:rPr>
          <w:rFonts w:ascii="Times New Roman" w:hAnsi="Times New Roman"/>
          <w:sz w:val="24"/>
          <w:szCs w:val="24"/>
        </w:rPr>
        <w:t>за счет средств субсидии</w:t>
      </w:r>
      <w:r w:rsidRPr="00B84F8B">
        <w:rPr>
          <w:rFonts w:ascii="Times New Roman" w:hAnsi="Times New Roman"/>
          <w:sz w:val="24"/>
          <w:szCs w:val="24"/>
        </w:rPr>
        <w:t xml:space="preserve">  </w:t>
      </w:r>
      <w:r w:rsidR="002C6B60" w:rsidRPr="00B84F8B">
        <w:rPr>
          <w:rFonts w:ascii="Times New Roman" w:hAnsi="Times New Roman"/>
          <w:sz w:val="24"/>
          <w:szCs w:val="24"/>
        </w:rPr>
        <w:t xml:space="preserve">- </w:t>
      </w:r>
      <w:r w:rsidRPr="00B84F8B">
        <w:rPr>
          <w:rFonts w:ascii="Times New Roman" w:hAnsi="Times New Roman"/>
          <w:sz w:val="24"/>
          <w:szCs w:val="24"/>
        </w:rPr>
        <w:t>622</w:t>
      </w:r>
      <w:r w:rsidR="002C6B60" w:rsidRPr="00B84F8B">
        <w:rPr>
          <w:rFonts w:ascii="Times New Roman" w:hAnsi="Times New Roman"/>
          <w:sz w:val="24"/>
          <w:szCs w:val="24"/>
        </w:rPr>
        <w:t xml:space="preserve">,0 </w:t>
      </w:r>
      <w:r w:rsidRPr="00B84F8B">
        <w:rPr>
          <w:rFonts w:ascii="Times New Roman" w:hAnsi="Times New Roman"/>
          <w:sz w:val="24"/>
          <w:szCs w:val="24"/>
        </w:rPr>
        <w:t xml:space="preserve"> тыс. руб.</w:t>
      </w:r>
      <w:r w:rsidR="002C6B60" w:rsidRPr="00B84F8B">
        <w:rPr>
          <w:rFonts w:ascii="Times New Roman" w:hAnsi="Times New Roman"/>
          <w:sz w:val="24"/>
          <w:szCs w:val="24"/>
        </w:rPr>
        <w:t xml:space="preserve">, софинансирование за счет средств местного бюджета – </w:t>
      </w:r>
      <w:r w:rsidR="00B84F8B" w:rsidRPr="00B84F8B">
        <w:rPr>
          <w:rFonts w:ascii="Times New Roman" w:hAnsi="Times New Roman"/>
          <w:sz w:val="24"/>
          <w:szCs w:val="24"/>
        </w:rPr>
        <w:t>7,0</w:t>
      </w:r>
      <w:r w:rsidR="002C6B60" w:rsidRPr="00B84F8B">
        <w:rPr>
          <w:rFonts w:ascii="Times New Roman" w:hAnsi="Times New Roman"/>
          <w:sz w:val="24"/>
          <w:szCs w:val="24"/>
        </w:rPr>
        <w:t xml:space="preserve"> тыс. рублей.</w:t>
      </w:r>
    </w:p>
    <w:p w:rsidR="00B84F8B" w:rsidRPr="00B84F8B" w:rsidRDefault="00B84F8B" w:rsidP="00B84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F8B">
        <w:rPr>
          <w:rFonts w:ascii="Times New Roman" w:hAnsi="Times New Roman"/>
          <w:sz w:val="24"/>
          <w:szCs w:val="24"/>
        </w:rPr>
        <w:t>- софинансирование на дооснащение материально-техническими средствами -приобретение программного аппаратного комплекса для оформления паспортов гражданина РФ, удостоверяющих личность гражданина РФ за пределами территории РФ в МФЦ          +206,5 тыс. руб.</w:t>
      </w:r>
    </w:p>
    <w:p w:rsidR="00B84F8B" w:rsidRPr="002C6B60" w:rsidRDefault="00B84F8B" w:rsidP="004638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05F5" w:rsidRPr="002C6B60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 м</w:t>
      </w:r>
      <w:r w:rsidRPr="003374B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3374B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3374B9">
        <w:rPr>
          <w:rFonts w:ascii="Times New Roman" w:hAnsi="Times New Roman"/>
          <w:b/>
          <w:sz w:val="24"/>
          <w:szCs w:val="24"/>
        </w:rPr>
        <w:t xml:space="preserve"> "Развитие транспортной системы на территории Лотошинского муниципального района на 2018-2022 годы"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увеличить </w:t>
      </w:r>
      <w:r>
        <w:rPr>
          <w:rFonts w:ascii="Times New Roman" w:hAnsi="Times New Roman"/>
          <w:sz w:val="24"/>
          <w:szCs w:val="24"/>
        </w:rPr>
        <w:t>расходы в сумме 3</w:t>
      </w:r>
      <w:r w:rsidR="008145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705</w:t>
      </w:r>
      <w:r w:rsidR="00814589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Pr="003374B9">
        <w:rPr>
          <w:rFonts w:ascii="Times New Roman" w:hAnsi="Times New Roman"/>
          <w:sz w:val="24"/>
          <w:szCs w:val="24"/>
        </w:rPr>
        <w:t>Подпрограмма 2 "Строительство и капитальный ремонт автомобильных дорог общего пользования, дворовых территорий многоквартирных домов, проездов к дворовым территориям многоквартирных домов"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374B9">
        <w:rPr>
          <w:rFonts w:ascii="Times New Roman" w:hAnsi="Times New Roman"/>
          <w:sz w:val="24"/>
          <w:szCs w:val="24"/>
        </w:rPr>
        <w:t>Основное мероприятие "Сокращение доли муниципальных дорог, не отвечающих нормативным требованиям в общей протяженности дорог "</w:t>
      </w:r>
      <w:r>
        <w:rPr>
          <w:rFonts w:ascii="Times New Roman" w:hAnsi="Times New Roman"/>
          <w:sz w:val="24"/>
          <w:szCs w:val="24"/>
        </w:rPr>
        <w:t xml:space="preserve">), в том числе: 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14B8">
        <w:rPr>
          <w:rFonts w:ascii="Times New Roman" w:hAnsi="Times New Roman"/>
          <w:sz w:val="24"/>
          <w:szCs w:val="24"/>
        </w:rPr>
        <w:t>за счет уменьшения расходов на р</w:t>
      </w:r>
      <w:r w:rsidRPr="00CF779A">
        <w:rPr>
          <w:rFonts w:ascii="Times New Roman" w:hAnsi="Times New Roman"/>
          <w:sz w:val="24"/>
          <w:szCs w:val="24"/>
        </w:rPr>
        <w:t>емонт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614B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800</w:t>
      </w:r>
      <w:r w:rsidR="00F614B8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14B8">
        <w:rPr>
          <w:rFonts w:ascii="Times New Roman" w:hAnsi="Times New Roman"/>
          <w:sz w:val="24"/>
          <w:szCs w:val="24"/>
        </w:rPr>
        <w:t>за счет увеличения расходов  по осуществлению</w:t>
      </w:r>
      <w:r w:rsidRPr="003374B9">
        <w:rPr>
          <w:rFonts w:ascii="Times New Roman" w:hAnsi="Times New Roman"/>
          <w:sz w:val="24"/>
          <w:szCs w:val="24"/>
        </w:rPr>
        <w:t xml:space="preserve"> работ по капитальному ремонту и ремонту автомобильных дорог общего пользования местного значения</w:t>
      </w:r>
      <w:r w:rsidR="00F614B8">
        <w:rPr>
          <w:rFonts w:ascii="Times New Roman" w:hAnsi="Times New Roman"/>
          <w:sz w:val="24"/>
          <w:szCs w:val="24"/>
        </w:rPr>
        <w:t xml:space="preserve"> за счет средств субсидии - </w:t>
      </w:r>
      <w:r>
        <w:rPr>
          <w:rFonts w:ascii="Times New Roman" w:hAnsi="Times New Roman"/>
          <w:sz w:val="24"/>
          <w:szCs w:val="24"/>
        </w:rPr>
        <w:t>3</w:t>
      </w:r>
      <w:r w:rsidR="00F614B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705</w:t>
      </w:r>
      <w:r w:rsidR="00F614B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F614B8">
        <w:rPr>
          <w:rFonts w:ascii="Times New Roman" w:hAnsi="Times New Roman"/>
          <w:sz w:val="24"/>
          <w:szCs w:val="24"/>
        </w:rPr>
        <w:t>, софинансирование за счет средств местного бюджета – 800,0 тыс. рублей.</w:t>
      </w:r>
    </w:p>
    <w:p w:rsidR="003E05F5" w:rsidRPr="006375C3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По м</w:t>
      </w:r>
      <w:r w:rsidRPr="00CF779A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CF779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CF779A">
        <w:rPr>
          <w:rFonts w:ascii="Times New Roman" w:hAnsi="Times New Roman"/>
          <w:b/>
          <w:sz w:val="24"/>
          <w:szCs w:val="24"/>
        </w:rPr>
        <w:t xml:space="preserve"> "Содержание и развитие инженерной инфраструктуры и энергоэффективности" Лотошинского муниципального района на 2018-2022годы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5C3">
        <w:rPr>
          <w:rFonts w:ascii="Times New Roman" w:hAnsi="Times New Roman"/>
          <w:sz w:val="24"/>
          <w:szCs w:val="24"/>
        </w:rPr>
        <w:t>предлагается</w:t>
      </w:r>
      <w:r w:rsidRPr="006502C0">
        <w:rPr>
          <w:rFonts w:ascii="Times New Roman" w:hAnsi="Times New Roman"/>
          <w:b/>
          <w:sz w:val="24"/>
          <w:szCs w:val="24"/>
        </w:rPr>
        <w:t xml:space="preserve"> </w:t>
      </w:r>
      <w:r w:rsidRPr="006502C0"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b/>
          <w:sz w:val="24"/>
          <w:szCs w:val="24"/>
          <w:u w:val="single"/>
        </w:rPr>
        <w:t>величить</w:t>
      </w:r>
      <w:r w:rsidRPr="006502C0">
        <w:rPr>
          <w:rFonts w:ascii="Times New Roman" w:hAnsi="Times New Roman"/>
          <w:b/>
          <w:sz w:val="24"/>
          <w:szCs w:val="24"/>
        </w:rPr>
        <w:t xml:space="preserve"> </w:t>
      </w:r>
      <w:r w:rsidRPr="006375C3">
        <w:rPr>
          <w:rFonts w:ascii="Times New Roman" w:hAnsi="Times New Roman"/>
          <w:sz w:val="24"/>
          <w:szCs w:val="24"/>
        </w:rPr>
        <w:t xml:space="preserve">расходы на </w:t>
      </w:r>
      <w:r>
        <w:rPr>
          <w:rFonts w:ascii="Times New Roman" w:hAnsi="Times New Roman"/>
          <w:sz w:val="24"/>
          <w:szCs w:val="24"/>
        </w:rPr>
        <w:t>476</w:t>
      </w:r>
      <w:r w:rsidR="00814589">
        <w:rPr>
          <w:rFonts w:ascii="Times New Roman" w:hAnsi="Times New Roman"/>
          <w:sz w:val="24"/>
          <w:szCs w:val="24"/>
        </w:rPr>
        <w:t>,0</w:t>
      </w:r>
      <w:r w:rsidRPr="006375C3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(</w:t>
      </w:r>
      <w:r w:rsidRPr="00CF779A">
        <w:rPr>
          <w:rFonts w:ascii="Times New Roman" w:hAnsi="Times New Roman"/>
          <w:sz w:val="24"/>
          <w:szCs w:val="24"/>
        </w:rPr>
        <w:t>Подпрограмма 3 "Создание условий для обеспечения качественными жилищно-коммунальными услугами"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F779A">
        <w:rPr>
          <w:rFonts w:ascii="Times New Roman" w:hAnsi="Times New Roman"/>
          <w:sz w:val="24"/>
          <w:szCs w:val="24"/>
        </w:rPr>
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F779A">
        <w:rPr>
          <w:rFonts w:ascii="Times New Roman" w:hAnsi="Times New Roman"/>
          <w:sz w:val="24"/>
          <w:szCs w:val="24"/>
        </w:rPr>
        <w:t xml:space="preserve"> 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 w:rsidR="00814589">
        <w:rPr>
          <w:rFonts w:ascii="Times New Roman" w:hAnsi="Times New Roman"/>
          <w:sz w:val="24"/>
          <w:szCs w:val="24"/>
        </w:rPr>
        <w:t>, за счет средств субвенции из бюджета Московской области.</w:t>
      </w: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05F5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8145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м</w:t>
      </w:r>
      <w:r w:rsidRPr="008C4FF2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8C4FF2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8C4FF2">
        <w:rPr>
          <w:rFonts w:ascii="Times New Roman" w:hAnsi="Times New Roman"/>
          <w:b/>
          <w:sz w:val="24"/>
          <w:szCs w:val="24"/>
        </w:rPr>
        <w:t xml:space="preserve"> "Формирование современной городской среды" Лотошинского муниципального района на 2018-2022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75C3">
        <w:rPr>
          <w:rFonts w:ascii="Times New Roman" w:hAnsi="Times New Roman"/>
          <w:sz w:val="24"/>
          <w:szCs w:val="24"/>
        </w:rPr>
        <w:t>предлагается</w:t>
      </w:r>
      <w:r w:rsidRPr="006502C0">
        <w:rPr>
          <w:rFonts w:ascii="Times New Roman" w:hAnsi="Times New Roman"/>
          <w:b/>
          <w:sz w:val="24"/>
          <w:szCs w:val="24"/>
        </w:rPr>
        <w:t xml:space="preserve"> </w:t>
      </w:r>
      <w:r w:rsidRPr="006502C0"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b/>
          <w:sz w:val="24"/>
          <w:szCs w:val="24"/>
          <w:u w:val="single"/>
        </w:rPr>
        <w:t>меньшить</w:t>
      </w:r>
      <w:r w:rsidRPr="006502C0">
        <w:rPr>
          <w:rFonts w:ascii="Times New Roman" w:hAnsi="Times New Roman"/>
          <w:b/>
          <w:sz w:val="24"/>
          <w:szCs w:val="24"/>
        </w:rPr>
        <w:t xml:space="preserve"> </w:t>
      </w:r>
      <w:r w:rsidRPr="006375C3">
        <w:rPr>
          <w:rFonts w:ascii="Times New Roman" w:hAnsi="Times New Roman"/>
          <w:sz w:val="24"/>
          <w:szCs w:val="24"/>
        </w:rPr>
        <w:t xml:space="preserve">расходы на </w:t>
      </w:r>
      <w:r>
        <w:rPr>
          <w:rFonts w:ascii="Times New Roman" w:hAnsi="Times New Roman"/>
          <w:sz w:val="24"/>
          <w:szCs w:val="24"/>
        </w:rPr>
        <w:t xml:space="preserve">1 323,2 </w:t>
      </w:r>
      <w:r w:rsidRPr="006375C3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(</w:t>
      </w:r>
      <w:r w:rsidRPr="008C4FF2">
        <w:rPr>
          <w:rFonts w:ascii="Times New Roman" w:hAnsi="Times New Roman"/>
          <w:sz w:val="24"/>
          <w:szCs w:val="24"/>
        </w:rPr>
        <w:t>Подпрограмма 3 "Создание условий для обеспечения комфортного проживания жителей в многоквартирных домах Лотошинского муниципального района"</w:t>
      </w:r>
      <w:r>
        <w:rPr>
          <w:rFonts w:ascii="Times New Roman" w:hAnsi="Times New Roman"/>
          <w:sz w:val="24"/>
          <w:szCs w:val="24"/>
        </w:rPr>
        <w:t>), в том числе:</w:t>
      </w:r>
    </w:p>
    <w:p w:rsidR="003E05F5" w:rsidRDefault="003E05F5" w:rsidP="00814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4589">
        <w:rPr>
          <w:rFonts w:ascii="Times New Roman" w:hAnsi="Times New Roman"/>
          <w:sz w:val="24"/>
          <w:szCs w:val="24"/>
        </w:rPr>
        <w:t>за счет увеличения расходов</w:t>
      </w:r>
      <w:r w:rsidR="00814589" w:rsidRPr="00814589">
        <w:rPr>
          <w:rFonts w:ascii="Times New Roman" w:hAnsi="Times New Roman"/>
          <w:sz w:val="24"/>
          <w:szCs w:val="24"/>
        </w:rPr>
        <w:t xml:space="preserve"> </w:t>
      </w:r>
      <w:r w:rsidR="00814589" w:rsidRPr="008C4FF2">
        <w:rPr>
          <w:rFonts w:ascii="Times New Roman" w:hAnsi="Times New Roman"/>
          <w:sz w:val="24"/>
          <w:szCs w:val="24"/>
        </w:rPr>
        <w:t>на ремонт подъездов многоквартирных домов</w:t>
      </w:r>
      <w:r w:rsidR="00814589">
        <w:rPr>
          <w:rFonts w:ascii="Times New Roman" w:hAnsi="Times New Roman"/>
          <w:sz w:val="24"/>
          <w:szCs w:val="24"/>
        </w:rPr>
        <w:t xml:space="preserve"> на 165,0 тыс. рублей (средства софинансирования); </w:t>
      </w:r>
    </w:p>
    <w:p w:rsidR="00BD5554" w:rsidRDefault="003E05F5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4589">
        <w:rPr>
          <w:rFonts w:ascii="Times New Roman" w:hAnsi="Times New Roman"/>
          <w:sz w:val="24"/>
          <w:szCs w:val="24"/>
        </w:rPr>
        <w:t xml:space="preserve"> за счет уменьшения расходов на к</w:t>
      </w:r>
      <w:r w:rsidR="00814589" w:rsidRPr="008C4FF2">
        <w:rPr>
          <w:rFonts w:ascii="Times New Roman" w:hAnsi="Times New Roman"/>
          <w:sz w:val="24"/>
          <w:szCs w:val="24"/>
        </w:rPr>
        <w:t>апитальные вложения в объекты общего имущества многоквартирных домов муниципальной собственности</w:t>
      </w:r>
      <w:r w:rsidR="00814589">
        <w:rPr>
          <w:rFonts w:ascii="Times New Roman" w:hAnsi="Times New Roman"/>
          <w:sz w:val="24"/>
          <w:szCs w:val="24"/>
        </w:rPr>
        <w:t xml:space="preserve"> на 1488,2 тыс. рублей (</w:t>
      </w:r>
      <w:r w:rsidRPr="008C4FF2">
        <w:rPr>
          <w:rFonts w:ascii="Times New Roman" w:hAnsi="Times New Roman"/>
          <w:sz w:val="24"/>
          <w:szCs w:val="24"/>
        </w:rPr>
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</w:r>
      <w:r w:rsidR="00814589">
        <w:rPr>
          <w:rFonts w:ascii="Times New Roman" w:hAnsi="Times New Roman"/>
          <w:sz w:val="24"/>
          <w:szCs w:val="24"/>
        </w:rPr>
        <w:t>).</w:t>
      </w:r>
    </w:p>
    <w:p w:rsidR="00BD5554" w:rsidRDefault="00BD5554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35D9" w:rsidRDefault="00CA35D9" w:rsidP="0046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54" w:rsidRPr="00BA5A08" w:rsidRDefault="003E05F5" w:rsidP="00BD55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5554" w:rsidRPr="00BA5A08">
        <w:rPr>
          <w:rFonts w:ascii="Times New Roman" w:hAnsi="Times New Roman"/>
          <w:b/>
          <w:sz w:val="24"/>
          <w:szCs w:val="24"/>
        </w:rPr>
        <w:t>2019 год</w:t>
      </w:r>
    </w:p>
    <w:p w:rsidR="00BD5554" w:rsidRDefault="00BD5554" w:rsidP="00BD555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D5554" w:rsidRPr="00E84D64" w:rsidRDefault="00BD5554" w:rsidP="00BD55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D64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BD5554" w:rsidRDefault="00BD5554" w:rsidP="00BD555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4">
        <w:rPr>
          <w:sz w:val="24"/>
          <w:szCs w:val="24"/>
        </w:rPr>
        <w:t xml:space="preserve">            </w:t>
      </w:r>
      <w:r w:rsidRPr="00E84D64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>
        <w:rPr>
          <w:rFonts w:ascii="Times New Roman" w:hAnsi="Times New Roman"/>
          <w:sz w:val="24"/>
          <w:szCs w:val="24"/>
        </w:rPr>
        <w:t>9</w:t>
      </w:r>
      <w:r w:rsidRPr="00E84D64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Pr="00BA5A08">
        <w:rPr>
          <w:rFonts w:ascii="Times New Roman" w:hAnsi="Times New Roman"/>
          <w:b/>
          <w:sz w:val="24"/>
          <w:szCs w:val="24"/>
        </w:rPr>
        <w:t>622 094,8</w:t>
      </w:r>
      <w:r w:rsidRPr="00E84D64">
        <w:rPr>
          <w:rFonts w:ascii="Times New Roman" w:hAnsi="Times New Roman"/>
          <w:b/>
          <w:bCs/>
          <w:sz w:val="24"/>
          <w:szCs w:val="24"/>
        </w:rPr>
        <w:t> </w:t>
      </w:r>
      <w:r w:rsidRPr="004E54FE">
        <w:rPr>
          <w:rFonts w:ascii="Times New Roman" w:hAnsi="Times New Roman"/>
          <w:bCs/>
          <w:sz w:val="24"/>
          <w:szCs w:val="24"/>
        </w:rPr>
        <w:t>тыс.</w:t>
      </w:r>
      <w:r w:rsidRPr="00E84D64">
        <w:rPr>
          <w:rFonts w:ascii="Times New Roman" w:hAnsi="Times New Roman"/>
          <w:sz w:val="24"/>
          <w:szCs w:val="24"/>
        </w:rPr>
        <w:t xml:space="preserve"> рублей. В представленном проекте решения предлагается у</w:t>
      </w:r>
      <w:r>
        <w:rPr>
          <w:rFonts w:ascii="Times New Roman" w:hAnsi="Times New Roman"/>
          <w:sz w:val="24"/>
          <w:szCs w:val="24"/>
        </w:rPr>
        <w:t>величит</w:t>
      </w:r>
      <w:r w:rsidRPr="00E84D64">
        <w:rPr>
          <w:rFonts w:ascii="Times New Roman" w:hAnsi="Times New Roman"/>
          <w:sz w:val="24"/>
          <w:szCs w:val="24"/>
        </w:rPr>
        <w:t xml:space="preserve">ь расходную часть бюджета на </w:t>
      </w:r>
      <w:r w:rsidRPr="00BA5A08">
        <w:rPr>
          <w:rFonts w:ascii="Times New Roman" w:hAnsi="Times New Roman"/>
          <w:b/>
          <w:sz w:val="24"/>
          <w:szCs w:val="24"/>
        </w:rPr>
        <w:t>2 156</w:t>
      </w:r>
      <w:r w:rsidRPr="00E84D64">
        <w:rPr>
          <w:rFonts w:ascii="Times New Roman" w:hAnsi="Times New Roman"/>
          <w:bCs/>
          <w:sz w:val="24"/>
          <w:szCs w:val="24"/>
        </w:rPr>
        <w:t xml:space="preserve"> </w:t>
      </w:r>
      <w:r w:rsidRPr="00E84D64">
        <w:rPr>
          <w:rFonts w:ascii="Times New Roman" w:hAnsi="Times New Roman"/>
          <w:sz w:val="24"/>
          <w:szCs w:val="24"/>
        </w:rPr>
        <w:t xml:space="preserve">тыс. рублей или на </w:t>
      </w:r>
      <w:r>
        <w:rPr>
          <w:rFonts w:ascii="Times New Roman" w:hAnsi="Times New Roman"/>
          <w:sz w:val="24"/>
          <w:szCs w:val="24"/>
        </w:rPr>
        <w:t>0,3</w:t>
      </w:r>
      <w:r w:rsidRPr="00E84D64">
        <w:rPr>
          <w:rFonts w:ascii="Times New Roman" w:hAnsi="Times New Roman"/>
          <w:sz w:val="24"/>
          <w:szCs w:val="24"/>
        </w:rPr>
        <w:t>% по сравнению с объёмом расходов,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9</w:t>
      </w:r>
      <w:r w:rsidRPr="00E84D64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sz w:val="24"/>
          <w:szCs w:val="24"/>
        </w:rPr>
        <w:t>619 938,8</w:t>
      </w:r>
      <w:r w:rsidRPr="00E84D64">
        <w:rPr>
          <w:rFonts w:ascii="Times New Roman" w:hAnsi="Times New Roman"/>
          <w:b/>
          <w:bCs/>
          <w:sz w:val="24"/>
          <w:szCs w:val="24"/>
        </w:rPr>
        <w:t> </w:t>
      </w:r>
      <w:r w:rsidRPr="00E84D64">
        <w:rPr>
          <w:rFonts w:ascii="Times New Roman" w:hAnsi="Times New Roman"/>
          <w:sz w:val="24"/>
          <w:szCs w:val="24"/>
        </w:rPr>
        <w:t xml:space="preserve">тыс. рублей). </w:t>
      </w:r>
    </w:p>
    <w:p w:rsidR="00BD5554" w:rsidRDefault="00BD5554" w:rsidP="00BD555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54" w:rsidRDefault="00BD5554" w:rsidP="00BD555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D64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>
        <w:rPr>
          <w:rFonts w:ascii="Times New Roman" w:hAnsi="Times New Roman"/>
          <w:sz w:val="24"/>
          <w:szCs w:val="24"/>
        </w:rPr>
        <w:t>:</w:t>
      </w:r>
      <w:r w:rsidRPr="00E84D64">
        <w:rPr>
          <w:rFonts w:ascii="Times New Roman" w:hAnsi="Times New Roman"/>
          <w:sz w:val="24"/>
          <w:szCs w:val="24"/>
        </w:rPr>
        <w:t xml:space="preserve"> </w:t>
      </w:r>
    </w:p>
    <w:p w:rsidR="00BD5554" w:rsidRPr="00E84D64" w:rsidRDefault="00BD5554" w:rsidP="00BD555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D6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134"/>
        <w:gridCol w:w="1134"/>
        <w:gridCol w:w="1276"/>
      </w:tblGrid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1276" w:type="dxa"/>
          </w:tcPr>
          <w:p w:rsidR="00BD5554" w:rsidRPr="008C3D43" w:rsidRDefault="00BD5554" w:rsidP="001F32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D64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84 572,2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87 847,2</w:t>
            </w:r>
          </w:p>
        </w:tc>
        <w:tc>
          <w:tcPr>
            <w:tcW w:w="1276" w:type="dxa"/>
            <w:shd w:val="clear" w:color="auto" w:fill="FFFFFF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-3 275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2 327,9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2 327,9</w:t>
            </w:r>
          </w:p>
        </w:tc>
        <w:tc>
          <w:tcPr>
            <w:tcW w:w="1276" w:type="dxa"/>
            <w:shd w:val="clear" w:color="auto" w:fill="FFFFFF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1 238,9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1 238,9</w:t>
            </w:r>
          </w:p>
        </w:tc>
        <w:tc>
          <w:tcPr>
            <w:tcW w:w="1276" w:type="dxa"/>
            <w:shd w:val="clear" w:color="auto" w:fill="FFFFFF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27 572,2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27 572,2</w:t>
            </w:r>
          </w:p>
        </w:tc>
        <w:tc>
          <w:tcPr>
            <w:tcW w:w="1276" w:type="dxa"/>
            <w:shd w:val="clear" w:color="auto" w:fill="FFFFFF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12 814,5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12 814,5</w:t>
            </w:r>
          </w:p>
        </w:tc>
        <w:tc>
          <w:tcPr>
            <w:tcW w:w="1276" w:type="dxa"/>
            <w:shd w:val="clear" w:color="auto" w:fill="FFFFFF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3B5E36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3B5E36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  <w:shd w:val="clear" w:color="auto" w:fill="FFFFFF"/>
          </w:tcPr>
          <w:p w:rsidR="00BD5554" w:rsidRPr="0090195F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39 618,8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42 893,8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-3 275</w:t>
            </w:r>
          </w:p>
        </w:tc>
      </w:tr>
      <w:tr w:rsidR="00BD5554" w:rsidRPr="003B5E36" w:rsidTr="00BD5554">
        <w:tc>
          <w:tcPr>
            <w:tcW w:w="6379" w:type="dxa"/>
            <w:shd w:val="clear" w:color="auto" w:fill="auto"/>
          </w:tcPr>
          <w:p w:rsidR="00BD5554" w:rsidRPr="007250B2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0B2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D5554" w:rsidRPr="007250B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5554" w:rsidRPr="003B5E36" w:rsidTr="00BD5554">
        <w:tc>
          <w:tcPr>
            <w:tcW w:w="6379" w:type="dxa"/>
            <w:shd w:val="clear" w:color="auto" w:fill="auto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  <w:shd w:val="clear" w:color="auto" w:fill="auto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554" w:rsidRPr="003B5E36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D64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5 628,5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5 628,5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lastRenderedPageBreak/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4 136,5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4 136,5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rPr>
          <w:trHeight w:val="498"/>
        </w:trPr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1 492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1 492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D64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29 518,1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26 243,1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3 275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818,1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818,1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17 809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17 809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rPr>
          <w:trHeight w:val="193"/>
        </w:trPr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6 098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6 098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rPr>
          <w:trHeight w:val="193"/>
        </w:trPr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E84D64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D64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BD5554" w:rsidRPr="00175F5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4 505</w:t>
            </w:r>
          </w:p>
        </w:tc>
        <w:tc>
          <w:tcPr>
            <w:tcW w:w="1134" w:type="dxa"/>
          </w:tcPr>
          <w:p w:rsidR="00BD5554" w:rsidRPr="00E84D64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1 230</w:t>
            </w:r>
          </w:p>
        </w:tc>
        <w:tc>
          <w:tcPr>
            <w:tcW w:w="1276" w:type="dxa"/>
          </w:tcPr>
          <w:p w:rsidR="00BD5554" w:rsidRPr="003B5E3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3 275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9 334,3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8 858,3</w:t>
            </w:r>
          </w:p>
        </w:tc>
        <w:tc>
          <w:tcPr>
            <w:tcW w:w="1276" w:type="dxa"/>
          </w:tcPr>
          <w:p w:rsidR="00BD5554" w:rsidRPr="00693DC3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476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2 828,3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2 828,3</w:t>
            </w:r>
          </w:p>
        </w:tc>
        <w:tc>
          <w:tcPr>
            <w:tcW w:w="1276" w:type="dxa"/>
          </w:tcPr>
          <w:p w:rsidR="00BD5554" w:rsidRPr="00693DC3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1 120</w:t>
            </w:r>
          </w:p>
        </w:tc>
        <w:tc>
          <w:tcPr>
            <w:tcW w:w="1276" w:type="dxa"/>
          </w:tcPr>
          <w:p w:rsidR="00BD5554" w:rsidRPr="00693DC3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4 670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4 670</w:t>
            </w:r>
          </w:p>
        </w:tc>
        <w:tc>
          <w:tcPr>
            <w:tcW w:w="1276" w:type="dxa"/>
          </w:tcPr>
          <w:p w:rsidR="00BD5554" w:rsidRPr="00693DC3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D5554" w:rsidRPr="00693DC3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D5554" w:rsidRPr="00A827D7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134" w:type="dxa"/>
          </w:tcPr>
          <w:p w:rsidR="00BD5554" w:rsidRPr="00326CB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D5554" w:rsidRPr="00693DC3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BD5554" w:rsidRPr="0065738E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350 596,8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349 110,8</w:t>
            </w:r>
          </w:p>
        </w:tc>
        <w:tc>
          <w:tcPr>
            <w:tcW w:w="1276" w:type="dxa"/>
          </w:tcPr>
          <w:p w:rsidR="00BD5554" w:rsidRPr="00B453F4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1 486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BD5554" w:rsidRPr="0065738E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102 782,2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102 782,2</w:t>
            </w:r>
          </w:p>
        </w:tc>
        <w:tc>
          <w:tcPr>
            <w:tcW w:w="1276" w:type="dxa"/>
          </w:tcPr>
          <w:p w:rsidR="00BD5554" w:rsidRPr="00B453F4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rPr>
          <w:trHeight w:val="315"/>
        </w:trPr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BD5554" w:rsidRPr="0065738E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200 975,4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199 295,4</w:t>
            </w:r>
          </w:p>
        </w:tc>
        <w:tc>
          <w:tcPr>
            <w:tcW w:w="1276" w:type="dxa"/>
          </w:tcPr>
          <w:p w:rsidR="00BD5554" w:rsidRPr="00B453F4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1 680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BD5554" w:rsidRPr="0065738E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31 241,8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31 241,8</w:t>
            </w:r>
          </w:p>
        </w:tc>
        <w:tc>
          <w:tcPr>
            <w:tcW w:w="1276" w:type="dxa"/>
          </w:tcPr>
          <w:p w:rsidR="00BD5554" w:rsidRPr="00B453F4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BD5554" w:rsidRPr="0065738E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BD5554" w:rsidRPr="00B453F4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BD5554" w:rsidRPr="0065738E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14 947,4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15 141,4</w:t>
            </w:r>
          </w:p>
        </w:tc>
        <w:tc>
          <w:tcPr>
            <w:tcW w:w="1276" w:type="dxa"/>
          </w:tcPr>
          <w:p w:rsidR="00BD5554" w:rsidRPr="00B31A2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66DF">
              <w:rPr>
                <w:rFonts w:ascii="Times New Roman" w:hAnsi="Times New Roman"/>
                <w:color w:val="000000"/>
                <w:sz w:val="20"/>
                <w:szCs w:val="20"/>
              </w:rPr>
              <w:t>-194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47 879,5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47 879,5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45 335,1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45 335,1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2 544,4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2 544,4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3 685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3 685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3 685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3 685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39 625,8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39 431,8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4 963,3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4 963,3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27 082,5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27 082,5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4F7FB1" w:rsidTr="00BD5554">
        <w:trPr>
          <w:trHeight w:val="300"/>
        </w:trPr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7 292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7 098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</w:tr>
      <w:tr w:rsidR="00BD5554" w:rsidRPr="004F7FB1" w:rsidTr="00BD5554">
        <w:trPr>
          <w:trHeight w:val="300"/>
        </w:trPr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1006 </w:t>
            </w:r>
            <w:r w:rsidRPr="006037FE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BD5554" w:rsidRPr="00670EF2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BD5554" w:rsidRPr="004F7FB1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BD5554" w:rsidRPr="00F5601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47 924,5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47 924,5</w:t>
            </w:r>
          </w:p>
        </w:tc>
        <w:tc>
          <w:tcPr>
            <w:tcW w:w="1276" w:type="dxa"/>
          </w:tcPr>
          <w:p w:rsidR="00BD5554" w:rsidRPr="0003044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BD5554" w:rsidRPr="00F5601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47 264,5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47 264,5</w:t>
            </w:r>
          </w:p>
        </w:tc>
        <w:tc>
          <w:tcPr>
            <w:tcW w:w="1276" w:type="dxa"/>
          </w:tcPr>
          <w:p w:rsidR="00BD5554" w:rsidRPr="0003044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BD5554" w:rsidRPr="00F5601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76" w:type="dxa"/>
          </w:tcPr>
          <w:p w:rsidR="00BD5554" w:rsidRPr="0003044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BD5554" w:rsidRPr="00F5601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3 200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3 200</w:t>
            </w:r>
          </w:p>
        </w:tc>
        <w:tc>
          <w:tcPr>
            <w:tcW w:w="1276" w:type="dxa"/>
          </w:tcPr>
          <w:p w:rsidR="00BD5554" w:rsidRPr="00A827D7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06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BD5554" w:rsidRPr="00F5601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3 200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3 200</w:t>
            </w:r>
          </w:p>
        </w:tc>
        <w:tc>
          <w:tcPr>
            <w:tcW w:w="1276" w:type="dxa"/>
          </w:tcPr>
          <w:p w:rsidR="00BD5554" w:rsidRPr="00030446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F56017" w:rsidTr="00BD5554">
        <w:tc>
          <w:tcPr>
            <w:tcW w:w="6379" w:type="dxa"/>
          </w:tcPr>
          <w:p w:rsidR="00BD5554" w:rsidRPr="00F67E06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7E0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D5554" w:rsidRPr="00F56017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622 094,8</w:t>
            </w:r>
          </w:p>
        </w:tc>
        <w:tc>
          <w:tcPr>
            <w:tcW w:w="1134" w:type="dxa"/>
          </w:tcPr>
          <w:p w:rsidR="00BD5554" w:rsidRPr="00F67E06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619 938,8</w:t>
            </w:r>
          </w:p>
        </w:tc>
        <w:tc>
          <w:tcPr>
            <w:tcW w:w="1276" w:type="dxa"/>
            <w:vAlign w:val="center"/>
          </w:tcPr>
          <w:p w:rsidR="00BD5554" w:rsidRPr="00F56017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2 156</w:t>
            </w:r>
          </w:p>
        </w:tc>
      </w:tr>
    </w:tbl>
    <w:p w:rsidR="00CA35D9" w:rsidRDefault="00CA35D9" w:rsidP="00BD555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54" w:rsidRPr="007749AE" w:rsidRDefault="00BD5554" w:rsidP="00BD555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749AE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9</w:t>
      </w:r>
      <w:r w:rsidRPr="007749AE">
        <w:rPr>
          <w:rFonts w:ascii="Times New Roman" w:hAnsi="Times New Roman"/>
          <w:sz w:val="24"/>
          <w:szCs w:val="24"/>
        </w:rPr>
        <w:t xml:space="preserve"> год в  разрезе муниципальных программ</w:t>
      </w:r>
    </w:p>
    <w:p w:rsidR="00BD5554" w:rsidRPr="007749AE" w:rsidRDefault="00BD5554" w:rsidP="00BD55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74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49AE">
        <w:rPr>
          <w:rFonts w:ascii="Times New Roman" w:hAnsi="Times New Roman"/>
          <w:sz w:val="24"/>
          <w:szCs w:val="24"/>
        </w:rPr>
        <w:t xml:space="preserve">  (в тыс. руб</w:t>
      </w:r>
      <w:r>
        <w:rPr>
          <w:rFonts w:ascii="Times New Roman" w:hAnsi="Times New Roman"/>
          <w:sz w:val="24"/>
          <w:szCs w:val="24"/>
        </w:rPr>
        <w:t>.</w:t>
      </w:r>
      <w:r w:rsidRPr="007749AE">
        <w:rPr>
          <w:rFonts w:ascii="Times New Roman" w:hAnsi="Times New Roman"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1134"/>
        <w:gridCol w:w="1134"/>
        <w:gridCol w:w="1134"/>
      </w:tblGrid>
      <w:tr w:rsidR="00BD5554" w:rsidRPr="008C3D43" w:rsidTr="00CA35D9">
        <w:trPr>
          <w:trHeight w:val="879"/>
        </w:trPr>
        <w:tc>
          <w:tcPr>
            <w:tcW w:w="6521" w:type="dxa"/>
            <w:vAlign w:val="center"/>
          </w:tcPr>
          <w:p w:rsidR="00BD5554" w:rsidRPr="00BD5554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55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Align w:val="center"/>
          </w:tcPr>
          <w:p w:rsidR="00BD5554" w:rsidRPr="00BD5554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554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vAlign w:val="center"/>
          </w:tcPr>
          <w:p w:rsidR="00BD5554" w:rsidRPr="00BD5554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554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1134" w:type="dxa"/>
            <w:vAlign w:val="center"/>
          </w:tcPr>
          <w:p w:rsidR="00BD5554" w:rsidRPr="00BD5554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554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</w:tr>
      <w:tr w:rsidR="00BD5554" w:rsidRPr="008C3D43" w:rsidTr="00CA35D9">
        <w:trPr>
          <w:trHeight w:val="457"/>
        </w:trPr>
        <w:tc>
          <w:tcPr>
            <w:tcW w:w="6521" w:type="dxa"/>
          </w:tcPr>
          <w:p w:rsidR="00BD5554" w:rsidRPr="007749AE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346 913,7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345 233,7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1 680</w:t>
            </w:r>
          </w:p>
        </w:tc>
      </w:tr>
      <w:tr w:rsidR="00BD5554" w:rsidRPr="008C3D43" w:rsidTr="00CA35D9">
        <w:trPr>
          <w:trHeight w:val="541"/>
        </w:trPr>
        <w:tc>
          <w:tcPr>
            <w:tcW w:w="6521" w:type="dxa"/>
          </w:tcPr>
          <w:p w:rsidR="00BD5554" w:rsidRPr="007749AE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47 821,5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47 821,5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49"/>
        </w:trPr>
        <w:tc>
          <w:tcPr>
            <w:tcW w:w="6521" w:type="dxa"/>
          </w:tcPr>
          <w:p w:rsidR="00BD5554" w:rsidRPr="007749AE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48 054,5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48 054,5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57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57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78 446,9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78 446,9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58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2015-2020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673,6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673,6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703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12 927,6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12 927,6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25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23 638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23 638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1073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2 423,4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2 423,4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77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"Экология и природные ресурсы Лотошинского муниципального района" на 2018 - 2022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27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"Безопасность Лотошинского муниципального района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5 628,5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5 628,5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35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2 569,9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2 569,9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617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"Газификация населенных пунктов Лотошинского муниципального района  Московской области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43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31 714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31 714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43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284"/>
        </w:trPr>
        <w:tc>
          <w:tcPr>
            <w:tcW w:w="6521" w:type="dxa"/>
          </w:tcPr>
          <w:p w:rsidR="00BD5554" w:rsidRPr="00D4434F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"Содержание и развитие инженерной инфраструктуры и энергоэффективности" Лотошинского муниципального района на 2018-2022годы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875,5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399,5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</w:tr>
      <w:tr w:rsidR="00BD5554" w:rsidRPr="008C3D43" w:rsidTr="00CA35D9">
        <w:trPr>
          <w:trHeight w:val="284"/>
        </w:trPr>
        <w:tc>
          <w:tcPr>
            <w:tcW w:w="6521" w:type="dxa"/>
          </w:tcPr>
          <w:p w:rsidR="00BD5554" w:rsidRPr="00D4434F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4 078,3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4 078,3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284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программных расходов </w:t>
            </w:r>
            <w:r w:rsidRPr="008A62F3">
              <w:rPr>
                <w:rFonts w:ascii="Times New Roman" w:hAnsi="Times New Roman"/>
                <w:b/>
                <w:bCs/>
                <w:sz w:val="18"/>
                <w:szCs w:val="18"/>
              </w:rPr>
              <w:t>(99,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A62F3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объема расходов)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616 487,1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614 331,1</w:t>
            </w:r>
          </w:p>
        </w:tc>
        <w:tc>
          <w:tcPr>
            <w:tcW w:w="1134" w:type="dxa"/>
          </w:tcPr>
          <w:p w:rsidR="00BD5554" w:rsidRPr="00A827D7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2 156</w:t>
            </w:r>
          </w:p>
        </w:tc>
      </w:tr>
      <w:tr w:rsidR="00BD5554" w:rsidRPr="008C3D43" w:rsidTr="00CA35D9">
        <w:trPr>
          <w:trHeight w:val="455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5 607,7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5 607,7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342"/>
        </w:trPr>
        <w:tc>
          <w:tcPr>
            <w:tcW w:w="6521" w:type="dxa"/>
          </w:tcPr>
          <w:p w:rsidR="00BD5554" w:rsidRPr="008A62F3" w:rsidRDefault="00BD5554" w:rsidP="00BD55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622 094,8</w:t>
            </w:r>
          </w:p>
        </w:tc>
        <w:tc>
          <w:tcPr>
            <w:tcW w:w="1134" w:type="dxa"/>
          </w:tcPr>
          <w:p w:rsidR="00BD5554" w:rsidRPr="00D4434F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619 938,8</w:t>
            </w:r>
          </w:p>
        </w:tc>
        <w:tc>
          <w:tcPr>
            <w:tcW w:w="1134" w:type="dxa"/>
          </w:tcPr>
          <w:p w:rsidR="00BD5554" w:rsidRPr="00A827D7" w:rsidRDefault="00BD5554" w:rsidP="00BD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2 156</w:t>
            </w:r>
          </w:p>
        </w:tc>
      </w:tr>
    </w:tbl>
    <w:p w:rsidR="00BD5554" w:rsidRDefault="00BD5554" w:rsidP="00BD5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554" w:rsidRDefault="00BD5554" w:rsidP="00BD5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5D9" w:rsidRDefault="00CA35D9" w:rsidP="00BD5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554" w:rsidRPr="00BA5A08" w:rsidRDefault="00BD5554" w:rsidP="00BD55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5A0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BA5A0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5554" w:rsidRDefault="00BD5554" w:rsidP="00BD555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D5554" w:rsidRPr="00E84D64" w:rsidRDefault="00BD5554" w:rsidP="001F3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64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BD5554" w:rsidRDefault="00BD5554" w:rsidP="001F32D0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D64">
        <w:rPr>
          <w:sz w:val="24"/>
          <w:szCs w:val="24"/>
        </w:rPr>
        <w:t xml:space="preserve"> </w:t>
      </w:r>
      <w:r w:rsidRPr="00E84D64">
        <w:rPr>
          <w:rFonts w:ascii="Times New Roman" w:hAnsi="Times New Roman"/>
          <w:sz w:val="24"/>
          <w:szCs w:val="24"/>
        </w:rPr>
        <w:t>Проектом решения расходную часть бюджета на 20</w:t>
      </w:r>
      <w:r>
        <w:rPr>
          <w:rFonts w:ascii="Times New Roman" w:hAnsi="Times New Roman"/>
          <w:sz w:val="24"/>
          <w:szCs w:val="24"/>
        </w:rPr>
        <w:t>20</w:t>
      </w:r>
      <w:r w:rsidRPr="00E84D64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Pr="00BA5A08"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b/>
          <w:sz w:val="24"/>
          <w:szCs w:val="24"/>
        </w:rPr>
        <w:t>5 868,9</w:t>
      </w:r>
      <w:r w:rsidRPr="00E84D64">
        <w:rPr>
          <w:rFonts w:ascii="Times New Roman" w:hAnsi="Times New Roman"/>
          <w:b/>
          <w:bCs/>
          <w:sz w:val="24"/>
          <w:szCs w:val="24"/>
        </w:rPr>
        <w:t> </w:t>
      </w:r>
      <w:r w:rsidRPr="004E54FE">
        <w:rPr>
          <w:rFonts w:ascii="Times New Roman" w:hAnsi="Times New Roman"/>
          <w:bCs/>
          <w:sz w:val="24"/>
          <w:szCs w:val="24"/>
        </w:rPr>
        <w:t>тыс.</w:t>
      </w:r>
      <w:r w:rsidRPr="00E84D64">
        <w:rPr>
          <w:rFonts w:ascii="Times New Roman" w:hAnsi="Times New Roman"/>
          <w:sz w:val="24"/>
          <w:szCs w:val="24"/>
        </w:rPr>
        <w:t xml:space="preserve"> рублей. В представленном проекте решения предлагается у</w:t>
      </w:r>
      <w:r>
        <w:rPr>
          <w:rFonts w:ascii="Times New Roman" w:hAnsi="Times New Roman"/>
          <w:sz w:val="24"/>
          <w:szCs w:val="24"/>
        </w:rPr>
        <w:t>величит</w:t>
      </w:r>
      <w:r w:rsidRPr="00E84D64">
        <w:rPr>
          <w:rFonts w:ascii="Times New Roman" w:hAnsi="Times New Roman"/>
          <w:sz w:val="24"/>
          <w:szCs w:val="24"/>
        </w:rPr>
        <w:t xml:space="preserve">ь расходную часть бюджета на </w:t>
      </w:r>
      <w:r w:rsidRPr="00BA5A08">
        <w:rPr>
          <w:rFonts w:ascii="Times New Roman" w:hAnsi="Times New Roman"/>
          <w:b/>
          <w:sz w:val="24"/>
          <w:szCs w:val="24"/>
        </w:rPr>
        <w:t>2 156</w:t>
      </w:r>
      <w:r w:rsidRPr="00E84D64">
        <w:rPr>
          <w:rFonts w:ascii="Times New Roman" w:hAnsi="Times New Roman"/>
          <w:bCs/>
          <w:sz w:val="24"/>
          <w:szCs w:val="24"/>
        </w:rPr>
        <w:t xml:space="preserve"> </w:t>
      </w:r>
      <w:r w:rsidRPr="00E84D64">
        <w:rPr>
          <w:rFonts w:ascii="Times New Roman" w:hAnsi="Times New Roman"/>
          <w:sz w:val="24"/>
          <w:szCs w:val="24"/>
        </w:rPr>
        <w:t xml:space="preserve">тыс. рублей или на </w:t>
      </w:r>
      <w:r>
        <w:rPr>
          <w:rFonts w:ascii="Times New Roman" w:hAnsi="Times New Roman"/>
          <w:sz w:val="24"/>
          <w:szCs w:val="24"/>
        </w:rPr>
        <w:t>0,3</w:t>
      </w:r>
      <w:r w:rsidRPr="00E84D64">
        <w:rPr>
          <w:rFonts w:ascii="Times New Roman" w:hAnsi="Times New Roman"/>
          <w:sz w:val="24"/>
          <w:szCs w:val="24"/>
        </w:rPr>
        <w:t>% по сравнению с объёмом расходов, предусмотренным бюджетом района на 20</w:t>
      </w:r>
      <w:r>
        <w:rPr>
          <w:rFonts w:ascii="Times New Roman" w:hAnsi="Times New Roman"/>
          <w:sz w:val="24"/>
          <w:szCs w:val="24"/>
        </w:rPr>
        <w:t>20</w:t>
      </w:r>
      <w:r w:rsidRPr="00E84D64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sz w:val="24"/>
          <w:szCs w:val="24"/>
        </w:rPr>
        <w:t>623 712,9</w:t>
      </w:r>
      <w:r w:rsidRPr="00E84D64">
        <w:rPr>
          <w:rFonts w:ascii="Times New Roman" w:hAnsi="Times New Roman"/>
          <w:b/>
          <w:bCs/>
          <w:sz w:val="24"/>
          <w:szCs w:val="24"/>
        </w:rPr>
        <w:t> </w:t>
      </w:r>
      <w:r w:rsidRPr="00E84D64">
        <w:rPr>
          <w:rFonts w:ascii="Times New Roman" w:hAnsi="Times New Roman"/>
          <w:sz w:val="24"/>
          <w:szCs w:val="24"/>
        </w:rPr>
        <w:t xml:space="preserve">тыс. рублей). </w:t>
      </w:r>
    </w:p>
    <w:p w:rsidR="00BD5554" w:rsidRDefault="00BD5554" w:rsidP="00BD555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54" w:rsidRDefault="00BD5554" w:rsidP="00BD555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D64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 w:rsidR="00CA35D9">
        <w:rPr>
          <w:rFonts w:ascii="Times New Roman" w:hAnsi="Times New Roman"/>
          <w:sz w:val="24"/>
          <w:szCs w:val="24"/>
        </w:rPr>
        <w:t xml:space="preserve"> (в тыс. рублях)</w:t>
      </w:r>
      <w:r>
        <w:rPr>
          <w:rFonts w:ascii="Times New Roman" w:hAnsi="Times New Roman"/>
          <w:sz w:val="24"/>
          <w:szCs w:val="24"/>
        </w:rPr>
        <w:t>:</w:t>
      </w:r>
      <w:r w:rsidRPr="00E84D64">
        <w:rPr>
          <w:rFonts w:ascii="Times New Roman" w:hAnsi="Times New Roman"/>
          <w:sz w:val="24"/>
          <w:szCs w:val="24"/>
        </w:rPr>
        <w:t xml:space="preserve"> </w:t>
      </w:r>
    </w:p>
    <w:p w:rsidR="00CA35D9" w:rsidRDefault="00CA35D9" w:rsidP="00BD555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54" w:rsidRPr="00E84D64" w:rsidRDefault="00BD5554" w:rsidP="00BD555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134"/>
        <w:gridCol w:w="1134"/>
        <w:gridCol w:w="1276"/>
      </w:tblGrid>
      <w:tr w:rsidR="00BD5554" w:rsidRPr="008C3D43" w:rsidTr="00CA35D9">
        <w:tc>
          <w:tcPr>
            <w:tcW w:w="6379" w:type="dxa"/>
          </w:tcPr>
          <w:p w:rsidR="00BD5554" w:rsidRPr="00CA35D9" w:rsidRDefault="00BD5554" w:rsidP="00CA35D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BD5554" w:rsidRPr="00CA35D9" w:rsidRDefault="00BD5554" w:rsidP="00CA35D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BD5554" w:rsidRPr="00CA35D9" w:rsidRDefault="00BD5554" w:rsidP="00CA35D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Действу</w:t>
            </w:r>
            <w:r w:rsidR="00CA35D9" w:rsidRPr="00CA35D9">
              <w:rPr>
                <w:rFonts w:ascii="Times New Roman" w:hAnsi="Times New Roman"/>
                <w:sz w:val="18"/>
                <w:szCs w:val="18"/>
              </w:rPr>
              <w:t>-</w:t>
            </w:r>
            <w:r w:rsidRPr="00CA35D9">
              <w:rPr>
                <w:rFonts w:ascii="Times New Roman" w:hAnsi="Times New Roman"/>
                <w:sz w:val="18"/>
                <w:szCs w:val="18"/>
              </w:rPr>
              <w:t>ющая редакция</w:t>
            </w:r>
          </w:p>
        </w:tc>
        <w:tc>
          <w:tcPr>
            <w:tcW w:w="1276" w:type="dxa"/>
          </w:tcPr>
          <w:p w:rsidR="00BD5554" w:rsidRPr="00CA35D9" w:rsidRDefault="00BD5554" w:rsidP="00CA35D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83 152,1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86 427,1</w:t>
            </w:r>
          </w:p>
        </w:tc>
        <w:tc>
          <w:tcPr>
            <w:tcW w:w="1276" w:type="dxa"/>
            <w:shd w:val="clear" w:color="auto" w:fill="FFFFFF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-3 275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2 327,9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2 327,9</w:t>
            </w:r>
          </w:p>
        </w:tc>
        <w:tc>
          <w:tcPr>
            <w:tcW w:w="1276" w:type="dxa"/>
            <w:shd w:val="clear" w:color="auto" w:fill="FFFFFF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1 238,9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1 238,9</w:t>
            </w:r>
          </w:p>
        </w:tc>
        <w:tc>
          <w:tcPr>
            <w:tcW w:w="1276" w:type="dxa"/>
            <w:shd w:val="clear" w:color="auto" w:fill="FFFFFF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27 537,1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27 537,1</w:t>
            </w:r>
          </w:p>
        </w:tc>
        <w:tc>
          <w:tcPr>
            <w:tcW w:w="1276" w:type="dxa"/>
            <w:shd w:val="clear" w:color="auto" w:fill="FFFFFF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12 805,3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12 805,3</w:t>
            </w:r>
          </w:p>
        </w:tc>
        <w:tc>
          <w:tcPr>
            <w:tcW w:w="1276" w:type="dxa"/>
            <w:shd w:val="clear" w:color="auto" w:fill="FFFFFF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3B5E36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0111 Резервные фонды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3B5E36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134" w:type="dxa"/>
            <w:shd w:val="clear" w:color="auto" w:fill="FFFFFF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39 022,8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42 297,8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-3 275</w:t>
            </w:r>
          </w:p>
        </w:tc>
      </w:tr>
      <w:tr w:rsidR="00BD5554" w:rsidRPr="003B5E36" w:rsidTr="00CA35D9">
        <w:tc>
          <w:tcPr>
            <w:tcW w:w="6379" w:type="dxa"/>
            <w:shd w:val="clear" w:color="auto" w:fill="auto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D5554" w:rsidRPr="003B5E36" w:rsidTr="00CA35D9">
        <w:tc>
          <w:tcPr>
            <w:tcW w:w="6379" w:type="dxa"/>
            <w:shd w:val="clear" w:color="auto" w:fill="auto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0204 Мобилизационная подготовка экономики</w:t>
            </w:r>
          </w:p>
        </w:tc>
        <w:tc>
          <w:tcPr>
            <w:tcW w:w="1134" w:type="dxa"/>
            <w:shd w:val="clear" w:color="auto" w:fill="auto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5554" w:rsidRPr="003B5E36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5 628,5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5 628,5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4 136,5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4 136,5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rPr>
          <w:trHeight w:val="498"/>
        </w:trPr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1 492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1 492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30 240,1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26 965,1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3 275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0407 Лесное хозяйство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818,1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818,1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0408 Транспорт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18 321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18 321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rPr>
          <w:trHeight w:val="193"/>
        </w:trPr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6 318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6 318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rPr>
          <w:trHeight w:val="193"/>
        </w:trPr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0410 Связь и информатика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4 495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1 220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3 275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8 920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8 444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476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0501 Жилищное хозяйство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1 864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1 864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1 620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1 620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0503 Благоустройство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4 720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4 720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476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0700 Образование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350 606,8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349 120,8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1 486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0701 Дошкольное образование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102 782,2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102 782,2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rPr>
          <w:trHeight w:val="150"/>
        </w:trPr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0702 Общее образование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200 975,4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199 295,4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1 680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31 251,8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31 251,8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14 947,4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15 141,4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-194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47 879,5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47 879,5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0801 Культура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45 335,1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45 335,1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2 544,4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2 544,4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0900 Здравоохранение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3 832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3 832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0902 Амбулаторная помощь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3 832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3 832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1000 Социальная политика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44 375,3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44 181,3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194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1001 Пенсионное обеспечение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4 963,3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4 963,3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28 529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28 529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4F7FB1" w:rsidTr="00CA35D9">
        <w:trPr>
          <w:trHeight w:val="248"/>
        </w:trPr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1004 Охрана семьи и детства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10 595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10 401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</w:tr>
      <w:tr w:rsidR="00BD5554" w:rsidRPr="004F7FB1" w:rsidTr="00CA35D9">
        <w:trPr>
          <w:trHeight w:val="223"/>
        </w:trPr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1006 Другие вопросы в области социальной политики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48 004,5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48 004,5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1101 Физическая культура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47 344,5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47 344,5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1102 Массовый спорт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3 100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3 100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8C3D43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3 100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sz w:val="18"/>
                <w:szCs w:val="18"/>
              </w:rPr>
              <w:t>3 100</w:t>
            </w:r>
          </w:p>
        </w:tc>
        <w:tc>
          <w:tcPr>
            <w:tcW w:w="1276" w:type="dxa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D5554" w:rsidRPr="00F56017" w:rsidTr="00CA35D9">
        <w:tc>
          <w:tcPr>
            <w:tcW w:w="6379" w:type="dxa"/>
          </w:tcPr>
          <w:p w:rsidR="00BD5554" w:rsidRPr="00CA35D9" w:rsidRDefault="00BD5554" w:rsidP="001F32D0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625 868,9</w:t>
            </w:r>
          </w:p>
        </w:tc>
        <w:tc>
          <w:tcPr>
            <w:tcW w:w="1134" w:type="dxa"/>
          </w:tcPr>
          <w:p w:rsidR="00BD5554" w:rsidRPr="00CA35D9" w:rsidRDefault="00BD5554" w:rsidP="001F32D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sz w:val="18"/>
                <w:szCs w:val="18"/>
              </w:rPr>
              <w:t>623 712,9</w:t>
            </w:r>
          </w:p>
        </w:tc>
        <w:tc>
          <w:tcPr>
            <w:tcW w:w="1276" w:type="dxa"/>
            <w:vAlign w:val="center"/>
          </w:tcPr>
          <w:p w:rsidR="00BD5554" w:rsidRPr="00CA35D9" w:rsidRDefault="00BD5554" w:rsidP="001F3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35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2 156</w:t>
            </w:r>
          </w:p>
        </w:tc>
      </w:tr>
    </w:tbl>
    <w:p w:rsidR="00BD5554" w:rsidRDefault="00BD5554" w:rsidP="00CA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54" w:rsidRPr="007749AE" w:rsidRDefault="00BD5554" w:rsidP="001F3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9AE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</w:t>
      </w:r>
      <w:r>
        <w:rPr>
          <w:rFonts w:ascii="Times New Roman" w:hAnsi="Times New Roman"/>
          <w:sz w:val="24"/>
          <w:szCs w:val="24"/>
        </w:rPr>
        <w:t>20</w:t>
      </w:r>
      <w:r w:rsidRPr="007749AE">
        <w:rPr>
          <w:rFonts w:ascii="Times New Roman" w:hAnsi="Times New Roman"/>
          <w:sz w:val="24"/>
          <w:szCs w:val="24"/>
        </w:rPr>
        <w:t xml:space="preserve"> год в  разрезе муниципальных программ</w:t>
      </w:r>
      <w:r w:rsidR="00CA35D9">
        <w:rPr>
          <w:rFonts w:ascii="Times New Roman" w:hAnsi="Times New Roman"/>
          <w:sz w:val="24"/>
          <w:szCs w:val="24"/>
        </w:rPr>
        <w:t xml:space="preserve"> представлено в таблице (в тыс. руб.)</w:t>
      </w:r>
    </w:p>
    <w:p w:rsidR="00BD5554" w:rsidRPr="007749AE" w:rsidRDefault="00BD5554" w:rsidP="00CA35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74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276"/>
        <w:gridCol w:w="1134"/>
        <w:gridCol w:w="1134"/>
      </w:tblGrid>
      <w:tr w:rsidR="00BD5554" w:rsidRPr="008C3D43" w:rsidTr="00CA35D9">
        <w:trPr>
          <w:trHeight w:val="879"/>
        </w:trPr>
        <w:tc>
          <w:tcPr>
            <w:tcW w:w="6379" w:type="dxa"/>
            <w:vAlign w:val="center"/>
          </w:tcPr>
          <w:p w:rsidR="00BD5554" w:rsidRPr="007749AE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BD5554" w:rsidRPr="007749AE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vAlign w:val="center"/>
          </w:tcPr>
          <w:p w:rsidR="00BD5554" w:rsidRPr="007749AE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CA35D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4" w:type="dxa"/>
            <w:vAlign w:val="center"/>
          </w:tcPr>
          <w:p w:rsidR="00BD5554" w:rsidRPr="007749AE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CA35D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749AE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BD5554" w:rsidRPr="008C3D43" w:rsidTr="00CA35D9">
        <w:trPr>
          <w:trHeight w:val="519"/>
        </w:trPr>
        <w:tc>
          <w:tcPr>
            <w:tcW w:w="6379" w:type="dxa"/>
          </w:tcPr>
          <w:p w:rsidR="00BD5554" w:rsidRPr="007749AE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346 913,7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345 233,7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1 680</w:t>
            </w:r>
          </w:p>
        </w:tc>
      </w:tr>
      <w:tr w:rsidR="00BD5554" w:rsidRPr="008C3D43" w:rsidTr="00CA35D9">
        <w:trPr>
          <w:trHeight w:val="413"/>
        </w:trPr>
        <w:tc>
          <w:tcPr>
            <w:tcW w:w="6379" w:type="dxa"/>
          </w:tcPr>
          <w:p w:rsidR="00BD5554" w:rsidRPr="007749AE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47 821,5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47 821,5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377"/>
        </w:trPr>
        <w:tc>
          <w:tcPr>
            <w:tcW w:w="6379" w:type="dxa"/>
          </w:tcPr>
          <w:p w:rsidR="00BD5554" w:rsidRPr="007749AE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48 134,5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48 134,5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57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4 411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4 411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64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77 678,6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77 678,6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14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2015-2020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755,2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755,2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703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12 927,6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12 927,6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93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24 358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24 358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1073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2 436,6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2 436,6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77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"Экология и природные ресурсы Лотошинского муниципального района" на 2018 - 2022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27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"Безопасность Лотошинского муниципального района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5 628,5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5628,5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431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5 872,9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5 872,9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617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"Газификация населенных пунктов Лотошинского муниципального района  Московской области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43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33 241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33 241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543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284"/>
        </w:trPr>
        <w:tc>
          <w:tcPr>
            <w:tcW w:w="6379" w:type="dxa"/>
          </w:tcPr>
          <w:p w:rsidR="00BD5554" w:rsidRPr="00D4434F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"Содержание и развитие инженерной инфраструктуры и энергоэффективности" Лотошинского муниципального района на 2018-2022годы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885,5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409,5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</w:tr>
      <w:tr w:rsidR="00BD5554" w:rsidRPr="008C3D43" w:rsidTr="00CA35D9">
        <w:trPr>
          <w:trHeight w:val="284"/>
        </w:trPr>
        <w:tc>
          <w:tcPr>
            <w:tcW w:w="6379" w:type="dxa"/>
          </w:tcPr>
          <w:p w:rsidR="00BD5554" w:rsidRPr="00D4434F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34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3 114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3 114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284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программных расходов </w:t>
            </w:r>
            <w:r w:rsidRPr="008A62F3">
              <w:rPr>
                <w:rFonts w:ascii="Times New Roman" w:hAnsi="Times New Roman"/>
                <w:b/>
                <w:bCs/>
                <w:sz w:val="18"/>
                <w:szCs w:val="18"/>
              </w:rPr>
              <w:t>(99,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A62F3">
              <w:rPr>
                <w:rFonts w:ascii="Times New Roman" w:hAnsi="Times New Roman"/>
                <w:b/>
                <w:bCs/>
                <w:sz w:val="18"/>
                <w:szCs w:val="18"/>
              </w:rPr>
              <w:t>% от общего объема расходов)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621 041,1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618 885,1</w:t>
            </w:r>
          </w:p>
        </w:tc>
        <w:tc>
          <w:tcPr>
            <w:tcW w:w="1134" w:type="dxa"/>
          </w:tcPr>
          <w:p w:rsidR="00BD5554" w:rsidRPr="00A827D7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2 156</w:t>
            </w:r>
          </w:p>
        </w:tc>
      </w:tr>
      <w:tr w:rsidR="00BD5554" w:rsidRPr="008C3D43" w:rsidTr="00CA35D9">
        <w:trPr>
          <w:trHeight w:val="455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4 827,7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4 827,7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D5554" w:rsidRPr="008C3D43" w:rsidTr="00CA35D9">
        <w:trPr>
          <w:trHeight w:val="342"/>
        </w:trPr>
        <w:tc>
          <w:tcPr>
            <w:tcW w:w="6379" w:type="dxa"/>
          </w:tcPr>
          <w:p w:rsidR="00BD5554" w:rsidRPr="008A62F3" w:rsidRDefault="00BD5554" w:rsidP="00CA35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2F3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625 868,9</w:t>
            </w:r>
          </w:p>
        </w:tc>
        <w:tc>
          <w:tcPr>
            <w:tcW w:w="1134" w:type="dxa"/>
          </w:tcPr>
          <w:p w:rsidR="00BD5554" w:rsidRPr="00D4434F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623 712,9</w:t>
            </w:r>
          </w:p>
        </w:tc>
        <w:tc>
          <w:tcPr>
            <w:tcW w:w="1134" w:type="dxa"/>
          </w:tcPr>
          <w:p w:rsidR="00BD5554" w:rsidRPr="00A827D7" w:rsidRDefault="00BD5554" w:rsidP="00CA35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2 156</w:t>
            </w:r>
          </w:p>
        </w:tc>
      </w:tr>
    </w:tbl>
    <w:p w:rsidR="00BD5554" w:rsidRDefault="00BD5554" w:rsidP="00BD555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233CB" w:rsidRPr="006F4A4C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1F32D0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2D0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1F32D0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91" w:rsidRPr="00A827D7" w:rsidRDefault="004E5A91" w:rsidP="004E5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7D7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дефицит бюджета на 2018 год, который составит </w:t>
      </w:r>
      <w:r w:rsidRPr="00A827D7">
        <w:rPr>
          <w:rFonts w:ascii="Times New Roman" w:hAnsi="Times New Roman"/>
          <w:iCs/>
          <w:sz w:val="24"/>
          <w:szCs w:val="24"/>
        </w:rPr>
        <w:t xml:space="preserve">3 000 </w:t>
      </w:r>
      <w:r w:rsidRPr="00A827D7">
        <w:rPr>
          <w:rFonts w:ascii="Times New Roman" w:hAnsi="Times New Roman"/>
          <w:sz w:val="24"/>
          <w:szCs w:val="24"/>
        </w:rPr>
        <w:t>тыс. руб. или 3,4% от общей суммы доходов муниципального района без учета безвозмездных поступлений и поступлений по дополнительному нормативу (89 295,9 тыс. рублей), что соответствует требованиям статьи 92.1 Бюджетного Кодекса РФ.</w:t>
      </w:r>
    </w:p>
    <w:p w:rsidR="004E5A91" w:rsidRPr="00A827D7" w:rsidRDefault="004E5A91" w:rsidP="004E5A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7D7">
        <w:rPr>
          <w:rFonts w:ascii="Times New Roman" w:hAnsi="Times New Roman"/>
          <w:sz w:val="24"/>
          <w:szCs w:val="24"/>
        </w:rPr>
        <w:lastRenderedPageBreak/>
        <w:t xml:space="preserve"> Источниками финансирования дефицита бюджета являются изменения остатков средств на счетах по учету средств бюджета в сумме 3 000 тыс. руб. </w:t>
      </w:r>
    </w:p>
    <w:p w:rsidR="004E5A91" w:rsidRPr="0019699A" w:rsidRDefault="004E5A91" w:rsidP="004E5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на 2019 год</w:t>
      </w:r>
      <w:r w:rsidRPr="0019699A">
        <w:rPr>
          <w:rFonts w:ascii="Times New Roman" w:hAnsi="Times New Roman"/>
          <w:sz w:val="24"/>
          <w:szCs w:val="24"/>
        </w:rPr>
        <w:t xml:space="preserve"> составит 1 5</w:t>
      </w:r>
      <w:r w:rsidRPr="0019699A">
        <w:rPr>
          <w:rFonts w:ascii="Times New Roman" w:hAnsi="Times New Roman"/>
          <w:iCs/>
          <w:sz w:val="24"/>
          <w:szCs w:val="24"/>
        </w:rPr>
        <w:t xml:space="preserve">00 </w:t>
      </w:r>
      <w:r w:rsidRPr="0019699A">
        <w:rPr>
          <w:rFonts w:ascii="Times New Roman" w:hAnsi="Times New Roman"/>
          <w:sz w:val="24"/>
          <w:szCs w:val="24"/>
        </w:rPr>
        <w:t>тыс. руб. или 1,9% от общей суммы доходов муниципального района без учета безвозмездных поступлений и</w:t>
      </w:r>
      <w:r w:rsidRPr="00E844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699A">
        <w:rPr>
          <w:rFonts w:ascii="Times New Roman" w:hAnsi="Times New Roman"/>
          <w:sz w:val="24"/>
          <w:szCs w:val="24"/>
        </w:rPr>
        <w:t>поступлений по дополнительному нормативу (79 732,9 тыс. рублей), что соответствует требованиям статьи 92.1 Бюджетного Кодекса РФ.</w:t>
      </w:r>
    </w:p>
    <w:p w:rsidR="004E5A91" w:rsidRPr="0019699A" w:rsidRDefault="004E5A91" w:rsidP="004E5A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699A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1 500 тыс. руб. </w:t>
      </w:r>
    </w:p>
    <w:p w:rsidR="004E5A91" w:rsidRPr="0019699A" w:rsidRDefault="004E5A91" w:rsidP="004E5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9699A">
        <w:rPr>
          <w:rFonts w:ascii="Times New Roman" w:hAnsi="Times New Roman"/>
          <w:sz w:val="24"/>
          <w:szCs w:val="24"/>
        </w:rPr>
        <w:t>ефицит бюджета на 2020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9A">
        <w:rPr>
          <w:rFonts w:ascii="Times New Roman" w:hAnsi="Times New Roman"/>
          <w:sz w:val="24"/>
          <w:szCs w:val="24"/>
        </w:rPr>
        <w:t xml:space="preserve"> составит 4</w:t>
      </w:r>
      <w:r w:rsidRPr="0019699A">
        <w:rPr>
          <w:rFonts w:ascii="Times New Roman" w:hAnsi="Times New Roman"/>
          <w:iCs/>
          <w:sz w:val="24"/>
          <w:szCs w:val="24"/>
        </w:rPr>
        <w:t xml:space="preserve"> 000 </w:t>
      </w:r>
      <w:r w:rsidRPr="0019699A">
        <w:rPr>
          <w:rFonts w:ascii="Times New Roman" w:hAnsi="Times New Roman"/>
          <w:sz w:val="24"/>
          <w:szCs w:val="24"/>
        </w:rPr>
        <w:t>тыс. руб. или 5% от общей суммы доходов муниципального района без учета безвозмездных поступлений и поступлений по дополнительному нормативу (80 192,9 тыс. рублей), что соответствует требованиям статьи 92.1 Бюджетного Кодекса РФ.</w:t>
      </w:r>
    </w:p>
    <w:p w:rsidR="004E5A91" w:rsidRPr="0019699A" w:rsidRDefault="004E5A91" w:rsidP="004E5A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699A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4 000 тыс. руб. </w:t>
      </w:r>
    </w:p>
    <w:p w:rsidR="004E5A91" w:rsidRPr="0019699A" w:rsidRDefault="004E5A91" w:rsidP="004E5A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E5A91" w:rsidRPr="006F4A4C" w:rsidRDefault="004E5A91" w:rsidP="004E5A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FEC" w:rsidRPr="0057438D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8D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57438D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BF" w:rsidRPr="009139BF" w:rsidRDefault="00522BC4" w:rsidP="009139BF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9BF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9139BF">
        <w:rPr>
          <w:rFonts w:ascii="Times New Roman" w:hAnsi="Times New Roman"/>
          <w:sz w:val="24"/>
          <w:szCs w:val="24"/>
        </w:rPr>
        <w:t xml:space="preserve">й экспертизы </w:t>
      </w:r>
      <w:r w:rsidRPr="009139BF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9139BF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9139BF">
        <w:rPr>
          <w:rFonts w:ascii="Times New Roman" w:hAnsi="Times New Roman"/>
          <w:sz w:val="24"/>
          <w:szCs w:val="24"/>
        </w:rPr>
        <w:t xml:space="preserve">ения </w:t>
      </w:r>
      <w:r w:rsidR="00CD53D0" w:rsidRPr="009139BF">
        <w:rPr>
          <w:rFonts w:ascii="Times New Roman" w:hAnsi="Times New Roman"/>
          <w:sz w:val="24"/>
          <w:szCs w:val="24"/>
        </w:rPr>
        <w:t xml:space="preserve"> </w:t>
      </w:r>
      <w:r w:rsidR="00683001" w:rsidRPr="009139BF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9139B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9139BF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9139BF" w:rsidRPr="009139BF">
        <w:rPr>
          <w:rFonts w:ascii="Times New Roman" w:hAnsi="Times New Roman"/>
          <w:sz w:val="24"/>
          <w:szCs w:val="24"/>
        </w:rPr>
        <w:t>25.12.2017 года №405/43 «О бюджете Лотошинского муниципального района Московской области на  2018  год и плановый период 2019  и  2020 годов»</w:t>
      </w:r>
    </w:p>
    <w:p w:rsidR="009971DE" w:rsidRPr="0057438D" w:rsidRDefault="003D2C96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57438D">
        <w:rPr>
          <w:rFonts w:ascii="Times New Roman" w:hAnsi="Times New Roman"/>
          <w:sz w:val="24"/>
          <w:szCs w:val="24"/>
        </w:rPr>
        <w:t>Контрольно-</w:t>
      </w:r>
      <w:r w:rsidR="00683001" w:rsidRPr="0057438D">
        <w:rPr>
          <w:rFonts w:ascii="Times New Roman" w:hAnsi="Times New Roman"/>
          <w:sz w:val="24"/>
          <w:szCs w:val="24"/>
        </w:rPr>
        <w:t>счетная</w:t>
      </w:r>
      <w:r w:rsidR="00584FEC" w:rsidRPr="0057438D">
        <w:rPr>
          <w:rFonts w:ascii="Times New Roman" w:hAnsi="Times New Roman"/>
          <w:sz w:val="24"/>
          <w:szCs w:val="24"/>
        </w:rPr>
        <w:t xml:space="preserve"> </w:t>
      </w:r>
      <w:r w:rsidR="00864327" w:rsidRPr="0057438D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57438D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57438D">
        <w:rPr>
          <w:rFonts w:ascii="Times New Roman" w:hAnsi="Times New Roman"/>
          <w:sz w:val="24"/>
          <w:szCs w:val="24"/>
        </w:rPr>
        <w:t>:</w:t>
      </w:r>
    </w:p>
    <w:p w:rsidR="009971DE" w:rsidRPr="0057438D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71DE"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="009971DE" w:rsidRPr="0057438D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4FEC"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57438D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57438D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1D2412">
        <w:rPr>
          <w:rFonts w:ascii="Times New Roman" w:hAnsi="Times New Roman"/>
          <w:sz w:val="24"/>
          <w:szCs w:val="24"/>
        </w:rPr>
        <w:t xml:space="preserve"> с учетом устранения отмеченных недостатков</w:t>
      </w:r>
      <w:r w:rsidR="008E027B" w:rsidRPr="0057438D">
        <w:rPr>
          <w:rFonts w:ascii="Times New Roman" w:hAnsi="Times New Roman"/>
          <w:sz w:val="24"/>
          <w:szCs w:val="24"/>
        </w:rPr>
        <w:t>.</w:t>
      </w:r>
    </w:p>
    <w:p w:rsidR="003871A8" w:rsidRPr="0057438D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9BF" w:rsidRDefault="009139BF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9BF" w:rsidRDefault="009139BF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9BF" w:rsidRDefault="009139BF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9BF" w:rsidRDefault="009139BF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9BF" w:rsidRDefault="009139BF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9BF" w:rsidRDefault="009139BF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FF7EA3" w:rsidRDefault="009139BF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12DBD">
        <w:rPr>
          <w:rFonts w:ascii="Times New Roman" w:hAnsi="Times New Roman"/>
          <w:sz w:val="24"/>
          <w:szCs w:val="24"/>
        </w:rPr>
        <w:t xml:space="preserve"> </w:t>
      </w:r>
      <w:r w:rsidR="009C67B5" w:rsidRPr="00FF7EA3">
        <w:rPr>
          <w:rFonts w:ascii="Times New Roman" w:hAnsi="Times New Roman"/>
          <w:sz w:val="24"/>
          <w:szCs w:val="24"/>
        </w:rPr>
        <w:t>Контрольно-</w:t>
      </w:r>
      <w:r w:rsidR="00683001" w:rsidRPr="00FF7EA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FF7EA3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FF7EA3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7EA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FF7EA3">
        <w:rPr>
          <w:rFonts w:ascii="Times New Roman" w:hAnsi="Times New Roman"/>
          <w:sz w:val="24"/>
          <w:szCs w:val="24"/>
        </w:rPr>
        <w:tab/>
      </w:r>
      <w:r w:rsidRPr="00FF7EA3">
        <w:rPr>
          <w:rFonts w:ascii="Times New Roman" w:hAnsi="Times New Roman"/>
          <w:sz w:val="24"/>
          <w:szCs w:val="24"/>
        </w:rPr>
        <w:tab/>
      </w:r>
      <w:r w:rsidR="009139BF">
        <w:rPr>
          <w:rFonts w:ascii="Times New Roman" w:hAnsi="Times New Roman"/>
          <w:sz w:val="24"/>
          <w:szCs w:val="24"/>
        </w:rPr>
        <w:t xml:space="preserve">                                                          С.Ю.Фролова</w:t>
      </w:r>
    </w:p>
    <w:p w:rsidR="00212DBD" w:rsidRPr="00FF7EA3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FF7EA3" w:rsidSect="00383764">
      <w:footerReference w:type="default" r:id="rId8"/>
      <w:type w:val="continuous"/>
      <w:pgSz w:w="11909" w:h="16834"/>
      <w:pgMar w:top="567" w:right="851" w:bottom="567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E7" w:rsidRDefault="00B322E7" w:rsidP="00CF4EB4">
      <w:pPr>
        <w:spacing w:after="0" w:line="240" w:lineRule="auto"/>
      </w:pPr>
      <w:r>
        <w:separator/>
      </w:r>
    </w:p>
  </w:endnote>
  <w:endnote w:type="continuationSeparator" w:id="1">
    <w:p w:rsidR="00B322E7" w:rsidRDefault="00B322E7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8052"/>
      <w:docPartObj>
        <w:docPartGallery w:val="Page Numbers (Bottom of Page)"/>
        <w:docPartUnique/>
      </w:docPartObj>
    </w:sdtPr>
    <w:sdtContent>
      <w:p w:rsidR="001F32D0" w:rsidRDefault="001F32D0">
        <w:pPr>
          <w:pStyle w:val="ac"/>
          <w:jc w:val="right"/>
        </w:pPr>
      </w:p>
      <w:p w:rsidR="001F32D0" w:rsidRDefault="001F32D0">
        <w:pPr>
          <w:pStyle w:val="ac"/>
          <w:jc w:val="right"/>
        </w:pPr>
        <w:fldSimple w:instr=" PAGE   \* MERGEFORMAT ">
          <w:r w:rsidR="00804D04">
            <w:rPr>
              <w:noProof/>
            </w:rPr>
            <w:t>1</w:t>
          </w:r>
        </w:fldSimple>
      </w:p>
    </w:sdtContent>
  </w:sdt>
  <w:p w:rsidR="001F32D0" w:rsidRDefault="001F32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E7" w:rsidRDefault="00B322E7" w:rsidP="00CF4EB4">
      <w:pPr>
        <w:spacing w:after="0" w:line="240" w:lineRule="auto"/>
      </w:pPr>
      <w:r>
        <w:separator/>
      </w:r>
    </w:p>
  </w:footnote>
  <w:footnote w:type="continuationSeparator" w:id="1">
    <w:p w:rsidR="00B322E7" w:rsidRDefault="00B322E7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933BF"/>
    <w:multiLevelType w:val="hybridMultilevel"/>
    <w:tmpl w:val="DBECA570"/>
    <w:lvl w:ilvl="0" w:tplc="3894131C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6C771E"/>
    <w:multiLevelType w:val="hybridMultilevel"/>
    <w:tmpl w:val="DBECA570"/>
    <w:lvl w:ilvl="0" w:tplc="3894131C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5913283"/>
    <w:multiLevelType w:val="hybridMultilevel"/>
    <w:tmpl w:val="D18C7D06"/>
    <w:lvl w:ilvl="0" w:tplc="2B8851DC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multilevel"/>
    <w:tmpl w:val="BD307CCA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i/>
      </w:r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4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9"/>
  </w:num>
  <w:num w:numId="11">
    <w:abstractNumId w:val="20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18"/>
  </w:num>
  <w:num w:numId="20">
    <w:abstractNumId w:val="1"/>
  </w:num>
  <w:num w:numId="21">
    <w:abstractNumId w:val="24"/>
  </w:num>
  <w:num w:numId="22">
    <w:abstractNumId w:val="10"/>
  </w:num>
  <w:num w:numId="23">
    <w:abstractNumId w:val="7"/>
  </w:num>
  <w:num w:numId="24">
    <w:abstractNumId w:val="16"/>
  </w:num>
  <w:num w:numId="25">
    <w:abstractNumId w:val="19"/>
  </w:num>
  <w:num w:numId="26">
    <w:abstractNumId w:val="27"/>
  </w:num>
  <w:num w:numId="27">
    <w:abstractNumId w:val="22"/>
  </w:num>
  <w:num w:numId="28">
    <w:abstractNumId w:val="23"/>
  </w:num>
  <w:num w:numId="29">
    <w:abstractNumId w:val="6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488C"/>
    <w:rsid w:val="00014E3B"/>
    <w:rsid w:val="00016B8F"/>
    <w:rsid w:val="00022C96"/>
    <w:rsid w:val="000271D9"/>
    <w:rsid w:val="00033D54"/>
    <w:rsid w:val="0004148E"/>
    <w:rsid w:val="00047EF9"/>
    <w:rsid w:val="000505C3"/>
    <w:rsid w:val="0005486D"/>
    <w:rsid w:val="0005514F"/>
    <w:rsid w:val="00060491"/>
    <w:rsid w:val="00060EE4"/>
    <w:rsid w:val="0006220A"/>
    <w:rsid w:val="0006487F"/>
    <w:rsid w:val="000653F3"/>
    <w:rsid w:val="0006709B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0C2E"/>
    <w:rsid w:val="001230DE"/>
    <w:rsid w:val="001233CB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08C4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D2412"/>
    <w:rsid w:val="001E194A"/>
    <w:rsid w:val="001E3D81"/>
    <w:rsid w:val="001F32D0"/>
    <w:rsid w:val="001F50FC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7AA6"/>
    <w:rsid w:val="00247CC6"/>
    <w:rsid w:val="00253B47"/>
    <w:rsid w:val="0025551C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C6B60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2C00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3764"/>
    <w:rsid w:val="003852DE"/>
    <w:rsid w:val="0038561D"/>
    <w:rsid w:val="003871A8"/>
    <w:rsid w:val="00392AA0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B5ABC"/>
    <w:rsid w:val="003C2095"/>
    <w:rsid w:val="003C38BA"/>
    <w:rsid w:val="003C4291"/>
    <w:rsid w:val="003C6FB4"/>
    <w:rsid w:val="003D24F7"/>
    <w:rsid w:val="003D2C96"/>
    <w:rsid w:val="003D2D90"/>
    <w:rsid w:val="003E05F5"/>
    <w:rsid w:val="003E0AAA"/>
    <w:rsid w:val="003E2687"/>
    <w:rsid w:val="003E691A"/>
    <w:rsid w:val="003F1232"/>
    <w:rsid w:val="003F1A24"/>
    <w:rsid w:val="003F2141"/>
    <w:rsid w:val="003F363D"/>
    <w:rsid w:val="0041249A"/>
    <w:rsid w:val="004145A0"/>
    <w:rsid w:val="00416E9B"/>
    <w:rsid w:val="00423276"/>
    <w:rsid w:val="0043423D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381B"/>
    <w:rsid w:val="00472A03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B0FE0"/>
    <w:rsid w:val="004B52D0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5A91"/>
    <w:rsid w:val="004E6BBF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804FD"/>
    <w:rsid w:val="00582395"/>
    <w:rsid w:val="00584FEC"/>
    <w:rsid w:val="005865FD"/>
    <w:rsid w:val="00590BBA"/>
    <w:rsid w:val="005948A7"/>
    <w:rsid w:val="005A004F"/>
    <w:rsid w:val="005A09CF"/>
    <w:rsid w:val="005A0E05"/>
    <w:rsid w:val="005B0E35"/>
    <w:rsid w:val="005B1409"/>
    <w:rsid w:val="005B235D"/>
    <w:rsid w:val="005B70A4"/>
    <w:rsid w:val="005B7E0E"/>
    <w:rsid w:val="005D3063"/>
    <w:rsid w:val="005D640C"/>
    <w:rsid w:val="005D7DE3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8F3"/>
    <w:rsid w:val="00664DC3"/>
    <w:rsid w:val="00666831"/>
    <w:rsid w:val="006723A8"/>
    <w:rsid w:val="006735C5"/>
    <w:rsid w:val="00675614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3A14"/>
    <w:rsid w:val="006A5074"/>
    <w:rsid w:val="006A663E"/>
    <w:rsid w:val="006A6671"/>
    <w:rsid w:val="006B07C9"/>
    <w:rsid w:val="006B1455"/>
    <w:rsid w:val="006B71D7"/>
    <w:rsid w:val="006B7B33"/>
    <w:rsid w:val="006C5EB8"/>
    <w:rsid w:val="006C76D3"/>
    <w:rsid w:val="006D0679"/>
    <w:rsid w:val="006D71D4"/>
    <w:rsid w:val="006E17C7"/>
    <w:rsid w:val="006F0F7F"/>
    <w:rsid w:val="006F13C4"/>
    <w:rsid w:val="006F3FAB"/>
    <w:rsid w:val="006F4A4C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298C"/>
    <w:rsid w:val="00732C29"/>
    <w:rsid w:val="0073616C"/>
    <w:rsid w:val="00736CE1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E3E46"/>
    <w:rsid w:val="007F23A0"/>
    <w:rsid w:val="00802F70"/>
    <w:rsid w:val="00804D04"/>
    <w:rsid w:val="008059BD"/>
    <w:rsid w:val="00810A05"/>
    <w:rsid w:val="00810A63"/>
    <w:rsid w:val="0081325E"/>
    <w:rsid w:val="00814589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80070"/>
    <w:rsid w:val="0088041E"/>
    <w:rsid w:val="00881F34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39BF"/>
    <w:rsid w:val="00914E72"/>
    <w:rsid w:val="00921FAF"/>
    <w:rsid w:val="00922623"/>
    <w:rsid w:val="00922874"/>
    <w:rsid w:val="00922948"/>
    <w:rsid w:val="00922BD0"/>
    <w:rsid w:val="00927FDB"/>
    <w:rsid w:val="00933968"/>
    <w:rsid w:val="00942C72"/>
    <w:rsid w:val="00943B35"/>
    <w:rsid w:val="00944173"/>
    <w:rsid w:val="00953F79"/>
    <w:rsid w:val="0095516D"/>
    <w:rsid w:val="00956134"/>
    <w:rsid w:val="0095739D"/>
    <w:rsid w:val="00960D18"/>
    <w:rsid w:val="00963C70"/>
    <w:rsid w:val="00966B23"/>
    <w:rsid w:val="009729AF"/>
    <w:rsid w:val="00973B0C"/>
    <w:rsid w:val="00976927"/>
    <w:rsid w:val="0098038F"/>
    <w:rsid w:val="00981686"/>
    <w:rsid w:val="00981E64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D38"/>
    <w:rsid w:val="009E3C70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5AE8"/>
    <w:rsid w:val="00A2239B"/>
    <w:rsid w:val="00A23949"/>
    <w:rsid w:val="00A26031"/>
    <w:rsid w:val="00A34318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1F5D"/>
    <w:rsid w:val="00AE57A9"/>
    <w:rsid w:val="00AF319E"/>
    <w:rsid w:val="00B01A38"/>
    <w:rsid w:val="00B16646"/>
    <w:rsid w:val="00B21759"/>
    <w:rsid w:val="00B305F8"/>
    <w:rsid w:val="00B30852"/>
    <w:rsid w:val="00B30B37"/>
    <w:rsid w:val="00B322E7"/>
    <w:rsid w:val="00B35DA0"/>
    <w:rsid w:val="00B42615"/>
    <w:rsid w:val="00B47417"/>
    <w:rsid w:val="00B6259B"/>
    <w:rsid w:val="00B65BE4"/>
    <w:rsid w:val="00B724FD"/>
    <w:rsid w:val="00B75F3D"/>
    <w:rsid w:val="00B779C5"/>
    <w:rsid w:val="00B836D6"/>
    <w:rsid w:val="00B84F8B"/>
    <w:rsid w:val="00B86ED6"/>
    <w:rsid w:val="00B87CDC"/>
    <w:rsid w:val="00B91D7B"/>
    <w:rsid w:val="00B93E13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D5554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1050F"/>
    <w:rsid w:val="00C136EB"/>
    <w:rsid w:val="00C13B9E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A35D9"/>
    <w:rsid w:val="00CB06B4"/>
    <w:rsid w:val="00CB1AE9"/>
    <w:rsid w:val="00CB27FA"/>
    <w:rsid w:val="00CB647F"/>
    <w:rsid w:val="00CC1464"/>
    <w:rsid w:val="00CC70D1"/>
    <w:rsid w:val="00CD166F"/>
    <w:rsid w:val="00CD1740"/>
    <w:rsid w:val="00CD3AFB"/>
    <w:rsid w:val="00CD53D0"/>
    <w:rsid w:val="00CE0D7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63AF"/>
    <w:rsid w:val="00D26DFA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53D0"/>
    <w:rsid w:val="00DA0528"/>
    <w:rsid w:val="00DB6703"/>
    <w:rsid w:val="00DC144E"/>
    <w:rsid w:val="00DC15A8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65DD"/>
    <w:rsid w:val="00DF171B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4C07"/>
    <w:rsid w:val="00E45EFA"/>
    <w:rsid w:val="00E53168"/>
    <w:rsid w:val="00E53471"/>
    <w:rsid w:val="00E61576"/>
    <w:rsid w:val="00E62DEE"/>
    <w:rsid w:val="00E723D2"/>
    <w:rsid w:val="00E7585D"/>
    <w:rsid w:val="00E771DC"/>
    <w:rsid w:val="00E822B3"/>
    <w:rsid w:val="00E84CE3"/>
    <w:rsid w:val="00E96C13"/>
    <w:rsid w:val="00EA20B3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4B0A"/>
    <w:rsid w:val="00EE5657"/>
    <w:rsid w:val="00EE6527"/>
    <w:rsid w:val="00EF2476"/>
    <w:rsid w:val="00EF34AF"/>
    <w:rsid w:val="00F003A5"/>
    <w:rsid w:val="00F0180F"/>
    <w:rsid w:val="00F01B78"/>
    <w:rsid w:val="00F036EA"/>
    <w:rsid w:val="00F13BFC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43961"/>
    <w:rsid w:val="00F557FF"/>
    <w:rsid w:val="00F55C6F"/>
    <w:rsid w:val="00F56F8F"/>
    <w:rsid w:val="00F57806"/>
    <w:rsid w:val="00F614B8"/>
    <w:rsid w:val="00F6370C"/>
    <w:rsid w:val="00F662EE"/>
    <w:rsid w:val="00F71F52"/>
    <w:rsid w:val="00F7552D"/>
    <w:rsid w:val="00F757FE"/>
    <w:rsid w:val="00F75FA3"/>
    <w:rsid w:val="00F8045C"/>
    <w:rsid w:val="00F82C62"/>
    <w:rsid w:val="00F84B6C"/>
    <w:rsid w:val="00F90F2C"/>
    <w:rsid w:val="00F94CDE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3475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0F43-A762-4EAA-83CE-E88CC6F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45477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4</cp:revision>
  <cp:lastPrinted>2018-02-13T12:15:00Z</cp:lastPrinted>
  <dcterms:created xsi:type="dcterms:W3CDTF">2018-02-13T11:11:00Z</dcterms:created>
  <dcterms:modified xsi:type="dcterms:W3CDTF">2018-02-13T12:17:00Z</dcterms:modified>
</cp:coreProperties>
</file>