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29" w:rsidRPr="004F7E8C" w:rsidRDefault="00C03429" w:rsidP="00C0342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КОНТРОЛЬНО-СЧЕТН</w:t>
      </w:r>
      <w:r w:rsidR="00A61479">
        <w:rPr>
          <w:b/>
          <w:sz w:val="28"/>
          <w:szCs w:val="28"/>
          <w:lang w:val="ru-RU"/>
        </w:rPr>
        <w:t>АЯ</w:t>
      </w:r>
      <w:r w:rsidRPr="004F7E8C">
        <w:rPr>
          <w:b/>
          <w:sz w:val="28"/>
          <w:szCs w:val="28"/>
          <w:lang w:val="ru-RU"/>
        </w:rPr>
        <w:t xml:space="preserve"> </w:t>
      </w:r>
      <w:r w:rsidR="00A61479">
        <w:rPr>
          <w:b/>
          <w:sz w:val="28"/>
          <w:szCs w:val="28"/>
          <w:lang w:val="ru-RU"/>
        </w:rPr>
        <w:t>ПАЛАТА</w:t>
      </w:r>
    </w:p>
    <w:p w:rsidR="00C03429" w:rsidRPr="004F7E8C" w:rsidRDefault="00C03429" w:rsidP="00C0342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ГОРОДСКОГО ОКРУГА</w:t>
      </w:r>
      <w:r w:rsidR="00A61479">
        <w:rPr>
          <w:b/>
          <w:sz w:val="28"/>
          <w:szCs w:val="28"/>
          <w:lang w:val="ru-RU"/>
        </w:rPr>
        <w:t xml:space="preserve"> ЛОТОШИНО</w:t>
      </w:r>
    </w:p>
    <w:p w:rsidR="00C03429" w:rsidRPr="004F7E8C" w:rsidRDefault="00C03429" w:rsidP="00C03429">
      <w:pPr>
        <w:ind w:left="-567" w:firstLine="567"/>
        <w:contextualSpacing/>
        <w:jc w:val="center"/>
        <w:rPr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МОСКОВСКОЙ ОБЛАСТИ</w:t>
      </w:r>
    </w:p>
    <w:p w:rsidR="00C03429" w:rsidRPr="004F7E8C" w:rsidRDefault="00C03429" w:rsidP="00C0342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СТАНДАРТ</w:t>
      </w:r>
    </w:p>
    <w:p w:rsidR="00534519" w:rsidRPr="004F7E8C" w:rsidRDefault="00534519" w:rsidP="00534519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ВНЕШНЕГО МУНИЦИПАЛЬНОГО</w:t>
      </w:r>
    </w:p>
    <w:p w:rsidR="00534519" w:rsidRPr="004F7E8C" w:rsidRDefault="00534519" w:rsidP="00534519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ФИНАНСОВОГО КОНТРОЛЯ</w:t>
      </w: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A61479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ОБЩИЕ ПРАВИЛА ПРОВЕДЕНИЯ</w:t>
      </w:r>
      <w:r w:rsidR="000B2BEC">
        <w:rPr>
          <w:b/>
          <w:sz w:val="28"/>
          <w:szCs w:val="28"/>
          <w:lang w:val="ru-RU"/>
        </w:rPr>
        <w:t xml:space="preserve"> </w:t>
      </w:r>
    </w:p>
    <w:p w:rsidR="00534519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4F7E8C">
        <w:rPr>
          <w:b/>
          <w:sz w:val="28"/>
          <w:szCs w:val="28"/>
          <w:lang w:val="ru-RU"/>
        </w:rPr>
        <w:t>ЭКСПЕРТНО-АНАЛИТИЧЕСКИХ  МЕРОПРИЯТИЙ</w:t>
      </w:r>
    </w:p>
    <w:p w:rsidR="004F7E8C" w:rsidRPr="004F7E8C" w:rsidRDefault="004F7E8C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</w:p>
    <w:p w:rsidR="00534519" w:rsidRPr="004F7E8C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  <w:r w:rsidRPr="004F7E8C">
        <w:rPr>
          <w:sz w:val="28"/>
          <w:szCs w:val="28"/>
          <w:lang w:val="ru-RU"/>
        </w:rPr>
        <w:t>(начало действия:</w:t>
      </w:r>
      <w:r w:rsidR="00AC7FB2" w:rsidRPr="004F7E8C">
        <w:rPr>
          <w:sz w:val="28"/>
          <w:szCs w:val="28"/>
          <w:lang w:val="ru-RU"/>
        </w:rPr>
        <w:t xml:space="preserve"> 01</w:t>
      </w:r>
      <w:r w:rsidR="00E874D1" w:rsidRPr="004F7E8C">
        <w:rPr>
          <w:sz w:val="28"/>
          <w:szCs w:val="28"/>
          <w:lang w:val="ru-RU"/>
        </w:rPr>
        <w:t xml:space="preserve"> </w:t>
      </w:r>
      <w:r w:rsidR="00A61479">
        <w:rPr>
          <w:sz w:val="28"/>
          <w:szCs w:val="28"/>
          <w:lang w:val="ru-RU"/>
        </w:rPr>
        <w:t>января 2024</w:t>
      </w:r>
      <w:r w:rsidR="00AC7FB2" w:rsidRPr="004F7E8C">
        <w:rPr>
          <w:sz w:val="28"/>
          <w:szCs w:val="28"/>
          <w:lang w:val="ru-RU"/>
        </w:rPr>
        <w:t xml:space="preserve"> года</w:t>
      </w:r>
      <w:r w:rsidRPr="004F7E8C">
        <w:rPr>
          <w:sz w:val="28"/>
          <w:szCs w:val="28"/>
          <w:lang w:val="ru-RU"/>
        </w:rPr>
        <w:t>)</w:t>
      </w:r>
    </w:p>
    <w:p w:rsidR="00534519" w:rsidRPr="004F7E8C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</w:p>
    <w:p w:rsidR="00E874D1" w:rsidRPr="004F7E8C" w:rsidRDefault="00E874D1" w:rsidP="00E874D1">
      <w:pPr>
        <w:ind w:left="3681" w:firstLine="1275"/>
        <w:contextualSpacing/>
        <w:jc w:val="both"/>
        <w:rPr>
          <w:sz w:val="28"/>
          <w:szCs w:val="28"/>
          <w:lang w:val="ru-RU"/>
        </w:rPr>
      </w:pPr>
      <w:r w:rsidRPr="004F7E8C">
        <w:rPr>
          <w:sz w:val="28"/>
          <w:szCs w:val="28"/>
          <w:lang w:val="ru-RU"/>
        </w:rPr>
        <w:t xml:space="preserve">УТВЕРЖДЕН </w:t>
      </w:r>
    </w:p>
    <w:p w:rsidR="00E874D1" w:rsidRPr="00DA232F" w:rsidRDefault="00E874D1" w:rsidP="00DA232F">
      <w:pPr>
        <w:ind w:left="4956"/>
        <w:contextualSpacing/>
        <w:rPr>
          <w:sz w:val="28"/>
          <w:szCs w:val="28"/>
          <w:u w:val="single"/>
          <w:lang w:val="ru-RU"/>
        </w:rPr>
      </w:pPr>
      <w:r w:rsidRPr="004F7E8C">
        <w:rPr>
          <w:sz w:val="28"/>
          <w:szCs w:val="28"/>
          <w:lang w:val="ru-RU"/>
        </w:rPr>
        <w:t>Распоряжением председателя Контрольно-счетн</w:t>
      </w:r>
      <w:r w:rsidR="00A61479">
        <w:rPr>
          <w:sz w:val="28"/>
          <w:szCs w:val="28"/>
          <w:lang w:val="ru-RU"/>
        </w:rPr>
        <w:t>ой палаты</w:t>
      </w:r>
      <w:r w:rsidRPr="004F7E8C">
        <w:rPr>
          <w:sz w:val="28"/>
          <w:szCs w:val="28"/>
          <w:lang w:val="ru-RU"/>
        </w:rPr>
        <w:t xml:space="preserve"> городского округа</w:t>
      </w:r>
      <w:r w:rsidR="00A61479">
        <w:rPr>
          <w:sz w:val="28"/>
          <w:szCs w:val="28"/>
          <w:lang w:val="ru-RU"/>
        </w:rPr>
        <w:t xml:space="preserve"> Лотошино</w:t>
      </w:r>
      <w:r w:rsidRPr="004F7E8C">
        <w:rPr>
          <w:sz w:val="28"/>
          <w:szCs w:val="28"/>
          <w:lang w:val="ru-RU"/>
        </w:rPr>
        <w:t xml:space="preserve"> Московской области </w:t>
      </w:r>
      <w:r w:rsidRPr="00DA232F">
        <w:rPr>
          <w:sz w:val="28"/>
          <w:szCs w:val="28"/>
          <w:lang w:val="ru-RU"/>
        </w:rPr>
        <w:t xml:space="preserve">от </w:t>
      </w:r>
      <w:r w:rsidR="00DA232F" w:rsidRPr="00DA232F">
        <w:rPr>
          <w:sz w:val="28"/>
          <w:szCs w:val="28"/>
          <w:lang w:val="ru-RU"/>
        </w:rPr>
        <w:t>27.12.2023 года №01-03/48-ОД</w:t>
      </w:r>
    </w:p>
    <w:p w:rsidR="00534519" w:rsidRPr="004F7E8C" w:rsidRDefault="00534519" w:rsidP="00534519">
      <w:pPr>
        <w:ind w:left="4956"/>
        <w:contextualSpacing/>
        <w:jc w:val="both"/>
        <w:rPr>
          <w:sz w:val="28"/>
          <w:szCs w:val="28"/>
          <w:u w:val="single"/>
          <w:lang w:val="ru-RU"/>
        </w:rPr>
      </w:pPr>
    </w:p>
    <w:p w:rsidR="00534519" w:rsidRPr="004F7E8C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534519" w:rsidRPr="004F7E8C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:rsidR="00534519" w:rsidRPr="004F7E8C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:rsidR="00534519" w:rsidRPr="004F7E8C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:rsidR="00534519" w:rsidRPr="004F7E8C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:rsidR="00534519" w:rsidRPr="004F7E8C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:rsidR="00AC7FB2" w:rsidRPr="004F7E8C" w:rsidRDefault="00AC7FB2" w:rsidP="00C03429">
      <w:pPr>
        <w:ind w:right="40"/>
        <w:jc w:val="center"/>
        <w:rPr>
          <w:sz w:val="28"/>
          <w:szCs w:val="28"/>
          <w:lang w:val="ru-RU" w:eastAsia="ru-RU"/>
        </w:rPr>
      </w:pPr>
    </w:p>
    <w:p w:rsidR="00AC7FB2" w:rsidRPr="004F7E8C" w:rsidRDefault="00AC7FB2" w:rsidP="00C03429">
      <w:pPr>
        <w:ind w:right="40"/>
        <w:jc w:val="center"/>
        <w:rPr>
          <w:sz w:val="28"/>
          <w:szCs w:val="28"/>
          <w:lang w:val="ru-RU" w:eastAsia="ru-RU"/>
        </w:rPr>
      </w:pPr>
    </w:p>
    <w:p w:rsidR="00AC7FB2" w:rsidRPr="004F7E8C" w:rsidRDefault="00AC7FB2" w:rsidP="00C03429">
      <w:pPr>
        <w:ind w:right="40"/>
        <w:jc w:val="center"/>
        <w:rPr>
          <w:sz w:val="28"/>
          <w:szCs w:val="28"/>
          <w:lang w:val="ru-RU" w:eastAsia="ru-RU"/>
        </w:rPr>
      </w:pPr>
    </w:p>
    <w:p w:rsidR="00AC7FB2" w:rsidRPr="004F7E8C" w:rsidRDefault="00AC7FB2" w:rsidP="00C03429">
      <w:pPr>
        <w:ind w:right="40"/>
        <w:jc w:val="center"/>
        <w:rPr>
          <w:sz w:val="28"/>
          <w:szCs w:val="28"/>
          <w:lang w:val="ru-RU" w:eastAsia="ru-RU"/>
        </w:rPr>
      </w:pPr>
    </w:p>
    <w:p w:rsidR="00AC7FB2" w:rsidRPr="004F7E8C" w:rsidRDefault="00AC7FB2" w:rsidP="00C03429">
      <w:pPr>
        <w:ind w:right="40"/>
        <w:jc w:val="center"/>
        <w:rPr>
          <w:sz w:val="28"/>
          <w:szCs w:val="28"/>
          <w:lang w:val="ru-RU" w:eastAsia="ru-RU"/>
        </w:rPr>
      </w:pPr>
    </w:p>
    <w:p w:rsidR="00A7167C" w:rsidRDefault="00A7167C" w:rsidP="00C03429">
      <w:pPr>
        <w:ind w:right="40"/>
        <w:jc w:val="center"/>
        <w:rPr>
          <w:sz w:val="28"/>
          <w:szCs w:val="28"/>
          <w:lang w:val="ru-RU" w:eastAsia="ru-RU"/>
        </w:rPr>
      </w:pPr>
    </w:p>
    <w:p w:rsidR="00C03429" w:rsidRPr="004F7E8C" w:rsidRDefault="00C03429" w:rsidP="00C03429">
      <w:pPr>
        <w:ind w:right="40"/>
        <w:jc w:val="center"/>
        <w:rPr>
          <w:sz w:val="28"/>
          <w:szCs w:val="28"/>
          <w:lang w:val="ru-RU" w:eastAsia="ru-RU"/>
        </w:rPr>
      </w:pPr>
      <w:r w:rsidRPr="004F7E8C">
        <w:rPr>
          <w:sz w:val="28"/>
          <w:szCs w:val="28"/>
          <w:lang w:val="ru-RU" w:eastAsia="ru-RU"/>
        </w:rPr>
        <w:t xml:space="preserve">Московская область </w:t>
      </w:r>
    </w:p>
    <w:p w:rsidR="00C03429" w:rsidRPr="004F7E8C" w:rsidRDefault="00C03429" w:rsidP="00C03429">
      <w:pPr>
        <w:ind w:right="40"/>
        <w:jc w:val="center"/>
        <w:rPr>
          <w:sz w:val="28"/>
          <w:szCs w:val="28"/>
          <w:lang w:val="ru-RU" w:eastAsia="ru-RU"/>
        </w:rPr>
      </w:pPr>
      <w:r w:rsidRPr="004F7E8C">
        <w:rPr>
          <w:sz w:val="28"/>
          <w:szCs w:val="28"/>
          <w:lang w:val="ru-RU" w:eastAsia="ru-RU"/>
        </w:rPr>
        <w:t>городской округ</w:t>
      </w:r>
      <w:r w:rsidR="00A61479">
        <w:rPr>
          <w:sz w:val="28"/>
          <w:szCs w:val="28"/>
          <w:lang w:val="ru-RU" w:eastAsia="ru-RU"/>
        </w:rPr>
        <w:t xml:space="preserve"> Лотошино</w:t>
      </w:r>
    </w:p>
    <w:p w:rsidR="00C03429" w:rsidRDefault="00AC7FB2" w:rsidP="00C03429">
      <w:pPr>
        <w:ind w:right="40"/>
        <w:jc w:val="center"/>
        <w:rPr>
          <w:sz w:val="28"/>
          <w:szCs w:val="28"/>
          <w:lang w:val="ru-RU" w:eastAsia="ru-RU"/>
        </w:rPr>
      </w:pPr>
      <w:r w:rsidRPr="004F7E8C">
        <w:rPr>
          <w:sz w:val="28"/>
          <w:szCs w:val="28"/>
          <w:lang w:val="ru-RU" w:eastAsia="ru-RU"/>
        </w:rPr>
        <w:t>2023 год</w:t>
      </w:r>
    </w:p>
    <w:p w:rsidR="004F7E8C" w:rsidRPr="004F7E8C" w:rsidRDefault="004F7E8C" w:rsidP="00C03429">
      <w:pPr>
        <w:ind w:right="40"/>
        <w:jc w:val="center"/>
        <w:rPr>
          <w:sz w:val="28"/>
          <w:szCs w:val="28"/>
          <w:lang w:val="ru-RU" w:eastAsia="ru-RU"/>
        </w:rPr>
      </w:pPr>
    </w:p>
    <w:p w:rsidR="00F207F4" w:rsidRPr="00B87AE4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СОДЕРЖАНИЕ</w:t>
      </w:r>
    </w:p>
    <w:p w:rsidR="00330F09" w:rsidRPr="00B87AE4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137"/>
        <w:gridCol w:w="7962"/>
        <w:gridCol w:w="909"/>
      </w:tblGrid>
      <w:tr w:rsidR="00935501" w:rsidRPr="00B87AE4" w:rsidTr="006358AB">
        <w:tc>
          <w:tcPr>
            <w:tcW w:w="772" w:type="dxa"/>
          </w:tcPr>
          <w:p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1.</w:t>
            </w:r>
          </w:p>
        </w:tc>
        <w:tc>
          <w:tcPr>
            <w:tcW w:w="8099" w:type="dxa"/>
            <w:gridSpan w:val="2"/>
          </w:tcPr>
          <w:p w:rsidR="000A3C33" w:rsidRPr="00B87AE4" w:rsidRDefault="000A3C33" w:rsidP="00A445E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Общие положения</w:t>
            </w:r>
            <w:r w:rsidR="00EE1C6A">
              <w:rPr>
                <w:sz w:val="28"/>
                <w:szCs w:val="28"/>
              </w:rPr>
              <w:t>…………………………………………………..</w:t>
            </w:r>
            <w:r w:rsidR="008746DD">
              <w:rPr>
                <w:sz w:val="28"/>
                <w:szCs w:val="28"/>
              </w:rPr>
              <w:t>5</w:t>
            </w:r>
          </w:p>
          <w:p w:rsidR="000A3C33" w:rsidRPr="00B87AE4" w:rsidRDefault="000A3C33" w:rsidP="00A445E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B87AE4" w:rsidTr="006358AB">
        <w:tc>
          <w:tcPr>
            <w:tcW w:w="772" w:type="dxa"/>
          </w:tcPr>
          <w:p w:rsidR="000A3C33" w:rsidRPr="00B87AE4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2.</w:t>
            </w:r>
          </w:p>
        </w:tc>
        <w:tc>
          <w:tcPr>
            <w:tcW w:w="8099" w:type="dxa"/>
            <w:gridSpan w:val="2"/>
          </w:tcPr>
          <w:p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</w:rPr>
              <w:t xml:space="preserve">Содержание экспертно-аналитического </w:t>
            </w:r>
            <w:r w:rsidRPr="00B87AE4">
              <w:rPr>
                <w:sz w:val="28"/>
                <w:szCs w:val="28"/>
              </w:rPr>
              <w:t>мероприятия</w:t>
            </w:r>
            <w:r w:rsidR="00EE1C6A">
              <w:rPr>
                <w:sz w:val="28"/>
                <w:szCs w:val="28"/>
              </w:rPr>
              <w:t>…………..</w:t>
            </w:r>
            <w:r w:rsidR="008746DD">
              <w:rPr>
                <w:sz w:val="28"/>
                <w:szCs w:val="28"/>
              </w:rPr>
              <w:t>6</w:t>
            </w:r>
          </w:p>
          <w:p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B87AE4" w:rsidTr="006358AB">
        <w:tc>
          <w:tcPr>
            <w:tcW w:w="772" w:type="dxa"/>
          </w:tcPr>
          <w:p w:rsidR="000A3C33" w:rsidRPr="00B87AE4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3.</w:t>
            </w:r>
          </w:p>
        </w:tc>
        <w:tc>
          <w:tcPr>
            <w:tcW w:w="8099" w:type="dxa"/>
            <w:gridSpan w:val="2"/>
          </w:tcPr>
          <w:p w:rsidR="000A3C33" w:rsidRPr="00B87AE4" w:rsidRDefault="00E17C9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Организация </w:t>
            </w:r>
            <w:r w:rsidR="000A3C33" w:rsidRPr="00B87AE4">
              <w:rPr>
                <w:sz w:val="28"/>
                <w:szCs w:val="28"/>
              </w:rPr>
              <w:t>экспертно-аналитического мероприятия</w:t>
            </w:r>
            <w:r w:rsidR="00EE1C6A">
              <w:rPr>
                <w:sz w:val="28"/>
                <w:szCs w:val="28"/>
              </w:rPr>
              <w:t>…………..</w:t>
            </w:r>
            <w:r w:rsidR="008746DD">
              <w:rPr>
                <w:sz w:val="28"/>
                <w:szCs w:val="28"/>
              </w:rPr>
              <w:t>7</w:t>
            </w:r>
          </w:p>
          <w:p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462298" w:rsidTr="006358AB">
        <w:tc>
          <w:tcPr>
            <w:tcW w:w="772" w:type="dxa"/>
          </w:tcPr>
          <w:p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4.</w:t>
            </w:r>
          </w:p>
        </w:tc>
        <w:tc>
          <w:tcPr>
            <w:tcW w:w="8099" w:type="dxa"/>
            <w:gridSpan w:val="2"/>
          </w:tcPr>
          <w:p w:rsidR="00EE1C6A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Подготовительный этап </w:t>
            </w:r>
          </w:p>
          <w:p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экспертно-аналитического мероприятия</w:t>
            </w:r>
            <w:r w:rsidR="00EE1C6A">
              <w:rPr>
                <w:sz w:val="28"/>
                <w:szCs w:val="28"/>
              </w:rPr>
              <w:t>………………………...1</w:t>
            </w:r>
            <w:r w:rsidR="008746DD">
              <w:rPr>
                <w:sz w:val="28"/>
                <w:szCs w:val="28"/>
              </w:rPr>
              <w:t>1</w:t>
            </w:r>
          </w:p>
          <w:p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358AB">
        <w:tc>
          <w:tcPr>
            <w:tcW w:w="772" w:type="dxa"/>
          </w:tcPr>
          <w:p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5.</w:t>
            </w:r>
          </w:p>
        </w:tc>
        <w:tc>
          <w:tcPr>
            <w:tcW w:w="8099" w:type="dxa"/>
            <w:gridSpan w:val="2"/>
          </w:tcPr>
          <w:p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Основной этап экспертно-аналитического мероприятия</w:t>
            </w:r>
            <w:r w:rsidR="00EE1C6A">
              <w:rPr>
                <w:sz w:val="28"/>
                <w:szCs w:val="28"/>
              </w:rPr>
              <w:t>……….1</w:t>
            </w:r>
            <w:r w:rsidR="008746DD">
              <w:rPr>
                <w:sz w:val="28"/>
                <w:szCs w:val="28"/>
              </w:rPr>
              <w:t>6</w:t>
            </w:r>
          </w:p>
          <w:p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358AB">
        <w:tc>
          <w:tcPr>
            <w:tcW w:w="772" w:type="dxa"/>
          </w:tcPr>
          <w:p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6.</w:t>
            </w:r>
          </w:p>
        </w:tc>
        <w:tc>
          <w:tcPr>
            <w:tcW w:w="8099" w:type="dxa"/>
            <w:gridSpan w:val="2"/>
          </w:tcPr>
          <w:p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Заключительный этап эксп</w:t>
            </w:r>
            <w:r w:rsidR="004542B4" w:rsidRPr="00B87AE4">
              <w:rPr>
                <w:sz w:val="28"/>
                <w:szCs w:val="28"/>
              </w:rPr>
              <w:t xml:space="preserve">ертно-аналитического </w:t>
            </w:r>
            <w:r w:rsidR="00534519" w:rsidRPr="00B87AE4">
              <w:rPr>
                <w:sz w:val="28"/>
                <w:szCs w:val="28"/>
              </w:rPr>
              <w:t>мероприятия…</w:t>
            </w:r>
            <w:r w:rsidR="00EE1C6A">
              <w:rPr>
                <w:sz w:val="28"/>
                <w:szCs w:val="28"/>
              </w:rPr>
              <w:t>…………………………………………………….2</w:t>
            </w:r>
            <w:r w:rsidR="008746DD">
              <w:rPr>
                <w:sz w:val="28"/>
                <w:szCs w:val="28"/>
              </w:rPr>
              <w:t>0</w:t>
            </w:r>
          </w:p>
          <w:p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0A3C33" w:rsidRPr="00B87AE4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358AB">
        <w:tc>
          <w:tcPr>
            <w:tcW w:w="772" w:type="dxa"/>
          </w:tcPr>
          <w:p w:rsidR="000A3C33" w:rsidRPr="00B87AE4" w:rsidRDefault="000A3C33" w:rsidP="00462298">
            <w:pPr>
              <w:spacing w:line="240" w:lineRule="auto"/>
              <w:ind w:left="0" w:firstLine="439"/>
              <w:jc w:val="center"/>
              <w:rPr>
                <w:sz w:val="28"/>
                <w:szCs w:val="28"/>
              </w:rPr>
            </w:pPr>
            <w:bookmarkStart w:id="0" w:name="_Hlk130768900"/>
            <w:bookmarkStart w:id="1" w:name="_Hlk130767250"/>
          </w:p>
        </w:tc>
        <w:tc>
          <w:tcPr>
            <w:tcW w:w="8099" w:type="dxa"/>
            <w:gridSpan w:val="2"/>
          </w:tcPr>
          <w:p w:rsidR="007C301A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7C301A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</w:p>
          <w:p w:rsidR="000A3C33" w:rsidRPr="00B87AE4" w:rsidRDefault="00F11AA5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</w:t>
            </w:r>
            <w:r w:rsidR="00517706" w:rsidRPr="00B87AE4">
              <w:rPr>
                <w:sz w:val="28"/>
                <w:szCs w:val="28"/>
              </w:rPr>
              <w:t xml:space="preserve">поручения о проведении </w:t>
            </w:r>
            <w:r w:rsidR="00043D4B" w:rsidRPr="00B87AE4">
              <w:rPr>
                <w:sz w:val="28"/>
                <w:szCs w:val="28"/>
              </w:rPr>
              <w:t xml:space="preserve">экспертно-аналитического мероприятия </w:t>
            </w:r>
          </w:p>
          <w:p w:rsidR="00043D4B" w:rsidRPr="00B87AE4" w:rsidRDefault="00043D4B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043D4B" w:rsidRPr="00B87AE4" w:rsidRDefault="00043D4B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2</w:t>
            </w:r>
          </w:p>
          <w:p w:rsidR="00043D4B" w:rsidRPr="00B87AE4" w:rsidRDefault="00043D4B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запроса КСО  о предоставлении информации</w:t>
            </w:r>
          </w:p>
          <w:p w:rsidR="00043D4B" w:rsidRPr="00B87AE4" w:rsidRDefault="00043D4B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7218D" w:rsidRPr="00B87AE4" w:rsidRDefault="0027218D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3859CB" w:rsidRPr="00B87AE4" w:rsidRDefault="003859CB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358AB">
        <w:tc>
          <w:tcPr>
            <w:tcW w:w="772" w:type="dxa"/>
          </w:tcPr>
          <w:p w:rsidR="000A3C33" w:rsidRPr="00B87AE4" w:rsidRDefault="000A3C33" w:rsidP="00462298">
            <w:pPr>
              <w:spacing w:line="240" w:lineRule="auto"/>
              <w:ind w:left="0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043D4B" w:rsidRPr="00B87AE4">
              <w:rPr>
                <w:sz w:val="28"/>
                <w:szCs w:val="28"/>
              </w:rPr>
              <w:t>3</w:t>
            </w: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7218D" w:rsidRPr="00B87AE4" w:rsidRDefault="0027218D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A2C89" w:rsidRPr="00B87AE4" w:rsidRDefault="002A2C89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358AB">
        <w:tc>
          <w:tcPr>
            <w:tcW w:w="772" w:type="dxa"/>
          </w:tcPr>
          <w:p w:rsidR="000A3C33" w:rsidRPr="00B87AE4" w:rsidRDefault="000A3C33" w:rsidP="00462298">
            <w:pPr>
              <w:spacing w:line="240" w:lineRule="auto"/>
              <w:ind w:left="0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043D4B" w:rsidRPr="00B87AE4">
              <w:rPr>
                <w:sz w:val="28"/>
                <w:szCs w:val="28"/>
              </w:rPr>
              <w:t>4</w:t>
            </w:r>
          </w:p>
          <w:p w:rsidR="00043D4B" w:rsidRPr="00B87AE4" w:rsidRDefault="00043D4B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</w:t>
            </w:r>
          </w:p>
          <w:p w:rsidR="00043D4B" w:rsidRPr="00B87AE4" w:rsidRDefault="00043D4B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0A3C33" w:rsidRPr="00B87AE4" w:rsidRDefault="000A3C33" w:rsidP="00462298">
            <w:pPr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7218D" w:rsidRPr="00B87AE4" w:rsidRDefault="0027218D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A2C89" w:rsidRPr="00B87AE4" w:rsidRDefault="002A2C89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358AB">
        <w:tc>
          <w:tcPr>
            <w:tcW w:w="772" w:type="dxa"/>
          </w:tcPr>
          <w:p w:rsidR="000A3C33" w:rsidRPr="00B87AE4" w:rsidRDefault="000A3C33" w:rsidP="00462298">
            <w:pPr>
              <w:spacing w:line="240" w:lineRule="auto"/>
              <w:ind w:left="0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D4498A">
              <w:rPr>
                <w:sz w:val="28"/>
                <w:szCs w:val="28"/>
              </w:rPr>
              <w:t>5</w:t>
            </w: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7218D" w:rsidRPr="00B87AE4" w:rsidRDefault="0027218D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A2C89" w:rsidRPr="00B87AE4" w:rsidRDefault="002A2C89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  <w:tr w:rsidR="007C301A" w:rsidRPr="00462298" w:rsidTr="006358AB">
        <w:trPr>
          <w:gridAfter w:val="2"/>
          <w:wAfter w:w="8871" w:type="dxa"/>
        </w:trPr>
        <w:tc>
          <w:tcPr>
            <w:tcW w:w="909" w:type="dxa"/>
            <w:gridSpan w:val="2"/>
          </w:tcPr>
          <w:p w:rsidR="007C301A" w:rsidRPr="00B87AE4" w:rsidRDefault="007C301A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043D4B">
        <w:trPr>
          <w:trHeight w:val="485"/>
        </w:trPr>
        <w:tc>
          <w:tcPr>
            <w:tcW w:w="772" w:type="dxa"/>
          </w:tcPr>
          <w:p w:rsidR="000A3C33" w:rsidRPr="00B87AE4" w:rsidRDefault="000A3C33" w:rsidP="00462298">
            <w:pPr>
              <w:spacing w:line="240" w:lineRule="auto"/>
              <w:ind w:left="0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D4498A">
              <w:rPr>
                <w:sz w:val="28"/>
                <w:szCs w:val="28"/>
              </w:rPr>
              <w:t>6</w:t>
            </w: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уведомления о проведении экспертно-аналитического мероприятия</w:t>
            </w:r>
          </w:p>
          <w:p w:rsidR="007C301A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462298" w:rsidRDefault="00462298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462298" w:rsidRDefault="00462298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462298" w:rsidRDefault="00462298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7C301A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lastRenderedPageBreak/>
              <w:t xml:space="preserve">Приложение </w:t>
            </w:r>
            <w:r w:rsidR="00D4498A">
              <w:rPr>
                <w:sz w:val="28"/>
                <w:szCs w:val="28"/>
              </w:rPr>
              <w:t>7</w:t>
            </w:r>
          </w:p>
          <w:p w:rsidR="007C301A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уведомительного письма руководителям главных администраторов средств о проведении экспертно-аналитического мероприятия</w:t>
            </w:r>
          </w:p>
          <w:p w:rsidR="000A3C33" w:rsidRPr="00B87AE4" w:rsidRDefault="000A3C33" w:rsidP="00462298">
            <w:pPr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7218D" w:rsidRPr="00B87AE4" w:rsidRDefault="0027218D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A2C89" w:rsidRPr="00B87AE4" w:rsidRDefault="002A2C89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358AB">
        <w:tc>
          <w:tcPr>
            <w:tcW w:w="772" w:type="dxa"/>
          </w:tcPr>
          <w:p w:rsidR="000A3C33" w:rsidRPr="00B87AE4" w:rsidRDefault="000A3C33" w:rsidP="00462298">
            <w:pPr>
              <w:spacing w:line="240" w:lineRule="auto"/>
              <w:ind w:left="0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D4498A">
              <w:rPr>
                <w:sz w:val="28"/>
                <w:szCs w:val="28"/>
              </w:rPr>
              <w:t>8</w:t>
            </w: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B87AE4">
              <w:rPr>
                <w:sz w:val="28"/>
                <w:szCs w:val="28"/>
              </w:rPr>
              <w:t xml:space="preserve">должностным лицам </w:t>
            </w:r>
            <w:r w:rsidR="00F11AA5" w:rsidRPr="00B87AE4">
              <w:rPr>
                <w:sz w:val="28"/>
                <w:szCs w:val="28"/>
              </w:rPr>
              <w:t xml:space="preserve">контрольно-счетного органа </w:t>
            </w:r>
            <w:r w:rsidR="00C13979" w:rsidRPr="00B87AE4">
              <w:rPr>
                <w:sz w:val="28"/>
                <w:szCs w:val="28"/>
              </w:rPr>
              <w:t>при проведении</w:t>
            </w:r>
            <w:r w:rsidRPr="00B87AE4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B87AE4" w:rsidRDefault="000A3C33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A2C89" w:rsidRPr="00B87AE4" w:rsidRDefault="002A2C89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2A2C89" w:rsidRPr="00B87AE4" w:rsidRDefault="002A2C89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62298" w:rsidTr="006F0EBE">
        <w:trPr>
          <w:trHeight w:val="1553"/>
        </w:trPr>
        <w:tc>
          <w:tcPr>
            <w:tcW w:w="772" w:type="dxa"/>
          </w:tcPr>
          <w:p w:rsidR="000A3C33" w:rsidRPr="00B87AE4" w:rsidRDefault="000A3C33" w:rsidP="00462298">
            <w:pPr>
              <w:spacing w:line="240" w:lineRule="auto"/>
              <w:ind w:left="0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:rsidR="000A3C33" w:rsidRPr="00B87AE4" w:rsidRDefault="000A3C33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D4498A">
              <w:rPr>
                <w:sz w:val="28"/>
                <w:szCs w:val="28"/>
              </w:rPr>
              <w:t>9</w:t>
            </w:r>
          </w:p>
          <w:p w:rsidR="007C301A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представления КСО по фактам создания препятствий для проведения экспертно-аналитического мероприятия</w:t>
            </w:r>
          </w:p>
          <w:p w:rsidR="00517706" w:rsidRPr="00B87AE4" w:rsidRDefault="00517706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D4498A">
              <w:rPr>
                <w:sz w:val="28"/>
                <w:szCs w:val="28"/>
              </w:rPr>
              <w:t>10</w:t>
            </w:r>
          </w:p>
          <w:p w:rsidR="003907E0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аналитической справки </w:t>
            </w:r>
          </w:p>
          <w:p w:rsidR="007C301A" w:rsidRPr="00B87AE4" w:rsidRDefault="007C301A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D4498A">
              <w:rPr>
                <w:sz w:val="28"/>
                <w:szCs w:val="28"/>
              </w:rPr>
              <w:t>1</w:t>
            </w:r>
          </w:p>
          <w:p w:rsidR="003907E0" w:rsidRPr="00B87AE4" w:rsidRDefault="006F0EBE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заключения по результатам анализа, обследования, проведенного в ходе экспертно-аналитического мероприятия</w:t>
            </w: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D4498A">
              <w:rPr>
                <w:sz w:val="28"/>
                <w:szCs w:val="28"/>
              </w:rPr>
              <w:t>2</w:t>
            </w:r>
          </w:p>
          <w:p w:rsidR="006F0EBE" w:rsidRPr="00B87AE4" w:rsidRDefault="006F0EBE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Карта предложений (рекомендаций) по форме</w:t>
            </w:r>
          </w:p>
          <w:p w:rsidR="006F0EBE" w:rsidRPr="00B87AE4" w:rsidRDefault="006F0EBE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D4498A">
              <w:rPr>
                <w:sz w:val="28"/>
                <w:szCs w:val="28"/>
              </w:rPr>
              <w:t>3</w:t>
            </w:r>
          </w:p>
          <w:p w:rsidR="006F0EBE" w:rsidRPr="00B87AE4" w:rsidRDefault="006F0EBE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D4498A">
              <w:rPr>
                <w:sz w:val="28"/>
                <w:szCs w:val="28"/>
              </w:rPr>
              <w:t>4</w:t>
            </w:r>
          </w:p>
          <w:p w:rsidR="006F0EBE" w:rsidRPr="00B87AE4" w:rsidRDefault="006F0EBE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информационного письма КСО</w:t>
            </w:r>
          </w:p>
          <w:p w:rsidR="006F0EBE" w:rsidRPr="00B87AE4" w:rsidRDefault="006F0EBE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3907E0" w:rsidRPr="00B87AE4" w:rsidRDefault="003907E0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D4498A">
              <w:rPr>
                <w:sz w:val="28"/>
                <w:szCs w:val="28"/>
              </w:rPr>
              <w:t>5</w:t>
            </w:r>
          </w:p>
          <w:p w:rsidR="00517706" w:rsidRPr="00B87AE4" w:rsidRDefault="00517706" w:rsidP="0046229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удостоверения на право проведения экспертно-аналитического мероприятия и порядок его оформления</w:t>
            </w:r>
          </w:p>
        </w:tc>
        <w:tc>
          <w:tcPr>
            <w:tcW w:w="909" w:type="dxa"/>
          </w:tcPr>
          <w:p w:rsidR="000A3C33" w:rsidRPr="00B87AE4" w:rsidRDefault="000A3C33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  <w:p w:rsidR="003859CB" w:rsidRPr="00B87AE4" w:rsidRDefault="003859CB" w:rsidP="00462298">
            <w:pPr>
              <w:spacing w:line="240" w:lineRule="auto"/>
              <w:ind w:left="0" w:firstLine="466"/>
              <w:jc w:val="center"/>
              <w:rPr>
                <w:sz w:val="28"/>
                <w:szCs w:val="28"/>
              </w:rPr>
            </w:pPr>
          </w:p>
        </w:tc>
      </w:tr>
    </w:tbl>
    <w:p w:rsidR="006358AB" w:rsidRPr="00B87AE4" w:rsidRDefault="006358AB" w:rsidP="00462298">
      <w:pPr>
        <w:pStyle w:val="a4"/>
        <w:rPr>
          <w:rFonts w:eastAsia="Calibri"/>
          <w:lang w:val="ru-RU"/>
        </w:rPr>
      </w:pPr>
      <w:bookmarkStart w:id="2" w:name="_TOC_250003"/>
      <w:bookmarkEnd w:id="0"/>
      <w:r w:rsidRPr="00B87AE4">
        <w:rPr>
          <w:rFonts w:eastAsia="Calibri"/>
          <w:lang w:val="ru-RU"/>
        </w:rPr>
        <w:br w:type="page"/>
      </w:r>
    </w:p>
    <w:bookmarkEnd w:id="1"/>
    <w:p w:rsidR="00551278" w:rsidRPr="00B87AE4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B87AE4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B87AE4">
        <w:rPr>
          <w:b/>
          <w:spacing w:val="0"/>
          <w:sz w:val="28"/>
          <w:szCs w:val="28"/>
          <w:lang w:val="ru-RU"/>
        </w:rPr>
        <w:t>Общие положения</w:t>
      </w:r>
    </w:p>
    <w:p w:rsidR="00277221" w:rsidRPr="00B87AE4" w:rsidRDefault="00277221" w:rsidP="004F7E8C">
      <w:pPr>
        <w:pStyle w:val="53"/>
        <w:shd w:val="clear" w:color="auto" w:fill="auto"/>
        <w:spacing w:after="0" w:line="276" w:lineRule="auto"/>
        <w:ind w:firstLine="709"/>
        <w:rPr>
          <w:spacing w:val="0"/>
          <w:sz w:val="16"/>
          <w:szCs w:val="16"/>
          <w:lang w:val="ru-RU"/>
        </w:rPr>
      </w:pPr>
    </w:p>
    <w:p w:rsidR="005C2D27" w:rsidRDefault="00EF467A" w:rsidP="004F7E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rStyle w:val="12"/>
          <w:lang w:val="ru-RU"/>
        </w:rPr>
        <w:t>1.1. </w:t>
      </w:r>
      <w:r w:rsidR="00551278" w:rsidRPr="00B87AE4">
        <w:rPr>
          <w:rStyle w:val="12"/>
          <w:lang w:val="ru-RU"/>
        </w:rPr>
        <w:t>Ста</w:t>
      </w:r>
      <w:r w:rsidR="00E82EF8" w:rsidRPr="00B87AE4">
        <w:rPr>
          <w:rStyle w:val="12"/>
          <w:lang w:val="ru-RU"/>
        </w:rPr>
        <w:t xml:space="preserve">ндарт внешнего </w:t>
      </w:r>
      <w:r w:rsidR="00C33A22" w:rsidRPr="00B87AE4">
        <w:rPr>
          <w:rStyle w:val="12"/>
          <w:lang w:val="ru-RU"/>
        </w:rPr>
        <w:t>муниц</w:t>
      </w:r>
      <w:r w:rsidR="00E82EF8" w:rsidRPr="00B87AE4">
        <w:rPr>
          <w:rStyle w:val="12"/>
          <w:lang w:val="ru-RU"/>
        </w:rPr>
        <w:t xml:space="preserve">ипального </w:t>
      </w:r>
      <w:r w:rsidR="00551278" w:rsidRPr="00B87AE4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B87AE4">
        <w:rPr>
          <w:rStyle w:val="12"/>
          <w:lang w:val="ru-RU"/>
        </w:rPr>
        <w:t xml:space="preserve"> </w:t>
      </w:r>
      <w:r w:rsidR="004F7E8C">
        <w:rPr>
          <w:rStyle w:val="12"/>
          <w:lang w:val="ru-RU"/>
        </w:rPr>
        <w:t>-</w:t>
      </w:r>
      <w:r w:rsidR="00BF3865" w:rsidRPr="00B87AE4">
        <w:rPr>
          <w:rStyle w:val="12"/>
          <w:lang w:val="ru-RU"/>
        </w:rPr>
        <w:t xml:space="preserve"> С</w:t>
      </w:r>
      <w:r w:rsidR="00551278" w:rsidRPr="00B87AE4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B87AE4">
        <w:rPr>
          <w:rStyle w:val="12"/>
          <w:lang w:val="ru-RU"/>
        </w:rPr>
        <w:t xml:space="preserve">осуществления </w:t>
      </w:r>
      <w:r w:rsidR="005C2D27">
        <w:rPr>
          <w:rStyle w:val="12"/>
          <w:lang w:val="ru-RU"/>
        </w:rPr>
        <w:t>К</w:t>
      </w:r>
      <w:r w:rsidR="00FE2090" w:rsidRPr="00B87AE4">
        <w:rPr>
          <w:rStyle w:val="12"/>
          <w:lang w:val="ru-RU"/>
        </w:rPr>
        <w:t>онтрольно</w:t>
      </w:r>
      <w:r w:rsidR="00876465" w:rsidRPr="00B87AE4">
        <w:rPr>
          <w:rStyle w:val="12"/>
          <w:lang w:val="ru-RU"/>
        </w:rPr>
        <w:t>-счетно</w:t>
      </w:r>
      <w:r w:rsidR="00A61479">
        <w:rPr>
          <w:rStyle w:val="12"/>
          <w:lang w:val="ru-RU"/>
        </w:rPr>
        <w:t>й</w:t>
      </w:r>
      <w:r w:rsidR="00876465" w:rsidRPr="00B87AE4">
        <w:rPr>
          <w:rStyle w:val="12"/>
          <w:lang w:val="ru-RU"/>
        </w:rPr>
        <w:t xml:space="preserve"> </w:t>
      </w:r>
      <w:r w:rsidR="00A61479">
        <w:rPr>
          <w:rStyle w:val="12"/>
          <w:lang w:val="ru-RU"/>
        </w:rPr>
        <w:t>палаты</w:t>
      </w:r>
      <w:r w:rsidR="005C2D27">
        <w:rPr>
          <w:rStyle w:val="12"/>
          <w:lang w:val="ru-RU"/>
        </w:rPr>
        <w:t xml:space="preserve"> городского округа </w:t>
      </w:r>
      <w:r w:rsidR="00A61479">
        <w:rPr>
          <w:rStyle w:val="12"/>
          <w:lang w:val="ru-RU"/>
        </w:rPr>
        <w:t xml:space="preserve">Лотошино </w:t>
      </w:r>
      <w:r w:rsidRPr="00B87AE4">
        <w:rPr>
          <w:rStyle w:val="12"/>
          <w:lang w:val="ru-RU"/>
        </w:rPr>
        <w:t xml:space="preserve">экспертно-аналитической деятельности </w:t>
      </w:r>
      <w:r w:rsidR="00551278" w:rsidRPr="00B87AE4">
        <w:rPr>
          <w:rStyle w:val="12"/>
          <w:lang w:val="ru-RU"/>
        </w:rPr>
        <w:t>в</w:t>
      </w:r>
      <w:r w:rsidR="00AC7E28" w:rsidRPr="00B87AE4">
        <w:rPr>
          <w:rStyle w:val="12"/>
          <w:lang w:val="ru-RU"/>
        </w:rPr>
        <w:t xml:space="preserve"> </w:t>
      </w:r>
      <w:r w:rsidR="00551278" w:rsidRPr="00B87AE4">
        <w:rPr>
          <w:rStyle w:val="12"/>
          <w:lang w:val="ru-RU"/>
        </w:rPr>
        <w:t xml:space="preserve">соответствии с </w:t>
      </w:r>
      <w:r w:rsidR="00551278" w:rsidRPr="00B87AE4">
        <w:rPr>
          <w:lang w:val="ru-RU"/>
        </w:rPr>
        <w:t>Федеральным законом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от 07.02.2011</w:t>
      </w:r>
      <w:r w:rsidR="00283F9A" w:rsidRPr="00B87AE4">
        <w:rPr>
          <w:lang w:val="ru-RU"/>
        </w:rPr>
        <w:t xml:space="preserve"> </w:t>
      </w:r>
      <w:r w:rsidR="00551278" w:rsidRPr="00B87AE4">
        <w:rPr>
          <w:lang w:val="ru-RU"/>
        </w:rPr>
        <w:t>№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6-ФЗ «Об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общих принципах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организации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FE2090" w:rsidRPr="00B87AE4">
        <w:rPr>
          <w:lang w:val="ru-RU"/>
        </w:rPr>
        <w:t>Реглам</w:t>
      </w:r>
      <w:r w:rsidR="00E82EF8" w:rsidRPr="00B87AE4">
        <w:rPr>
          <w:lang w:val="ru-RU"/>
        </w:rPr>
        <w:t xml:space="preserve">ентом </w:t>
      </w:r>
      <w:r w:rsidR="005C2D27">
        <w:rPr>
          <w:rStyle w:val="12"/>
          <w:lang w:val="ru-RU"/>
        </w:rPr>
        <w:t>К</w:t>
      </w:r>
      <w:r w:rsidR="005C2D27" w:rsidRPr="00B87AE4">
        <w:rPr>
          <w:rStyle w:val="12"/>
          <w:lang w:val="ru-RU"/>
        </w:rPr>
        <w:t>онтрольно-</w:t>
      </w:r>
      <w:r w:rsidR="00A61479">
        <w:rPr>
          <w:rStyle w:val="12"/>
          <w:lang w:val="ru-RU"/>
        </w:rPr>
        <w:t>счетной палаты</w:t>
      </w:r>
      <w:r w:rsidR="005C2D27" w:rsidRPr="00B87AE4">
        <w:rPr>
          <w:rStyle w:val="12"/>
          <w:lang w:val="ru-RU"/>
        </w:rPr>
        <w:t xml:space="preserve"> </w:t>
      </w:r>
      <w:r w:rsidR="00A61479">
        <w:rPr>
          <w:rStyle w:val="12"/>
          <w:lang w:val="ru-RU"/>
        </w:rPr>
        <w:t>городского округа Лотошино</w:t>
      </w:r>
      <w:r w:rsidR="005C2D27" w:rsidRPr="00B87AE4">
        <w:rPr>
          <w:lang w:val="ru-RU"/>
        </w:rPr>
        <w:t xml:space="preserve"> </w:t>
      </w:r>
    </w:p>
    <w:p w:rsidR="00F3778C" w:rsidRPr="00B87AE4" w:rsidRDefault="00EF467A" w:rsidP="004F7E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 w:rsidR="00F3778C" w:rsidRPr="00B87AE4">
        <w:rPr>
          <w:lang w:val="ru-RU"/>
        </w:rPr>
        <w:t xml:space="preserve">, </w:t>
      </w:r>
      <w:r w:rsidR="00F3778C" w:rsidRPr="00B87AE4">
        <w:rPr>
          <w:color w:val="1A1A1A"/>
          <w:lang w:val="ru-RU" w:eastAsia="ru-RU"/>
        </w:rPr>
        <w:t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</w:t>
      </w:r>
      <w:r w:rsidR="004F7E8C">
        <w:rPr>
          <w:color w:val="1A1A1A"/>
          <w:lang w:val="ru-RU" w:eastAsia="ru-RU"/>
        </w:rPr>
        <w:t>йской Федерации от 29.03.2022 № </w:t>
      </w:r>
      <w:r w:rsidR="00F3778C" w:rsidRPr="00B87AE4">
        <w:rPr>
          <w:color w:val="1A1A1A"/>
          <w:lang w:val="ru-RU" w:eastAsia="ru-RU"/>
        </w:rPr>
        <w:t xml:space="preserve">2ПК, </w:t>
      </w:r>
      <w:r w:rsidR="00F3778C" w:rsidRPr="00B87AE4">
        <w:rPr>
          <w:lang w:val="ru-RU"/>
        </w:rPr>
        <w:t>а также на основе Стандарта внешнего государственного аудита (контроля) СГА 102 «Общие правила проведения экспертно-аналитических   мероприятий», утвержденного постановлением Коллегии Счетной палаты Российской Федерации 20.10.2017 №</w:t>
      </w:r>
      <w:r w:rsidR="00F3778C" w:rsidRPr="00B87AE4">
        <w:t> </w:t>
      </w:r>
      <w:r w:rsidR="00F3778C" w:rsidRPr="00B87AE4">
        <w:rPr>
          <w:lang w:val="ru-RU"/>
        </w:rPr>
        <w:t>12ПК.</w:t>
      </w:r>
    </w:p>
    <w:p w:rsidR="00551278" w:rsidRPr="00B87AE4" w:rsidRDefault="00EF467A" w:rsidP="004F7E8C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1.3. </w:t>
      </w:r>
      <w:r w:rsidR="00551278" w:rsidRPr="00B87AE4">
        <w:rPr>
          <w:rStyle w:val="12"/>
          <w:lang w:val="ru-RU"/>
        </w:rPr>
        <w:t>Стандарт уста</w:t>
      </w:r>
      <w:r w:rsidRPr="00B87AE4">
        <w:rPr>
          <w:rStyle w:val="12"/>
          <w:lang w:val="ru-RU"/>
        </w:rPr>
        <w:t>на</w:t>
      </w:r>
      <w:r w:rsidR="00551278" w:rsidRPr="00B87AE4">
        <w:rPr>
          <w:rStyle w:val="12"/>
          <w:lang w:val="ru-RU"/>
        </w:rPr>
        <w:t>вл</w:t>
      </w:r>
      <w:r w:rsidRPr="00B87AE4">
        <w:rPr>
          <w:rStyle w:val="12"/>
          <w:lang w:val="ru-RU"/>
        </w:rPr>
        <w:t xml:space="preserve">ивает </w:t>
      </w:r>
      <w:r w:rsidR="00551278" w:rsidRPr="00B87AE4">
        <w:rPr>
          <w:rStyle w:val="12"/>
          <w:lang w:val="ru-RU"/>
        </w:rPr>
        <w:t>об</w:t>
      </w:r>
      <w:r w:rsidR="00551278" w:rsidRPr="00B87AE4">
        <w:rPr>
          <w:lang w:val="ru-RU"/>
        </w:rPr>
        <w:t>щи</w:t>
      </w:r>
      <w:r w:rsidRPr="00B87AE4">
        <w:rPr>
          <w:lang w:val="ru-RU"/>
        </w:rPr>
        <w:t>е требования, характеристики,</w:t>
      </w:r>
      <w:r w:rsidR="00551278" w:rsidRPr="00B87AE4">
        <w:rPr>
          <w:rStyle w:val="12"/>
          <w:lang w:val="ru-RU"/>
        </w:rPr>
        <w:t xml:space="preserve"> правил</w:t>
      </w:r>
      <w:r w:rsidRPr="00B87AE4">
        <w:rPr>
          <w:rStyle w:val="12"/>
          <w:lang w:val="ru-RU"/>
        </w:rPr>
        <w:t>а</w:t>
      </w:r>
      <w:r w:rsidR="00551278" w:rsidRPr="00B87AE4">
        <w:rPr>
          <w:rStyle w:val="12"/>
          <w:lang w:val="ru-RU"/>
        </w:rPr>
        <w:t xml:space="preserve"> и процедур</w:t>
      </w:r>
      <w:r w:rsidRPr="00B87AE4">
        <w:rPr>
          <w:rStyle w:val="12"/>
          <w:lang w:val="ru-RU"/>
        </w:rPr>
        <w:t>ы</w:t>
      </w:r>
      <w:r w:rsidR="00551278" w:rsidRPr="00B87AE4">
        <w:rPr>
          <w:rStyle w:val="12"/>
          <w:lang w:val="ru-RU"/>
        </w:rPr>
        <w:t xml:space="preserve"> проведения </w:t>
      </w:r>
      <w:r w:rsidR="005C2D27">
        <w:rPr>
          <w:rStyle w:val="12"/>
          <w:lang w:val="ru-RU"/>
        </w:rPr>
        <w:t>К</w:t>
      </w:r>
      <w:r w:rsidR="0029722D" w:rsidRPr="00B87AE4">
        <w:rPr>
          <w:rStyle w:val="12"/>
          <w:lang w:val="ru-RU"/>
        </w:rPr>
        <w:t>онтрольно-счетным органом</w:t>
      </w:r>
      <w:r w:rsidR="009A78F1" w:rsidRPr="00B87AE4">
        <w:rPr>
          <w:rStyle w:val="12"/>
          <w:lang w:val="ru-RU"/>
        </w:rPr>
        <w:t xml:space="preserve"> </w:t>
      </w:r>
      <w:r w:rsidR="00A61479">
        <w:rPr>
          <w:rStyle w:val="12"/>
          <w:lang w:val="ru-RU"/>
        </w:rPr>
        <w:t>городского округа Лотошино</w:t>
      </w:r>
      <w:r w:rsidR="005C2D27" w:rsidRPr="00B87AE4">
        <w:rPr>
          <w:lang w:val="ru-RU"/>
        </w:rPr>
        <w:t xml:space="preserve"> </w:t>
      </w:r>
      <w:r w:rsidR="005C2D27">
        <w:rPr>
          <w:lang w:val="ru-RU"/>
        </w:rPr>
        <w:t xml:space="preserve">(далее - Контрольно-счетный орган, КСО) </w:t>
      </w:r>
      <w:r w:rsidR="00551278" w:rsidRPr="00B87AE4">
        <w:rPr>
          <w:rStyle w:val="12"/>
          <w:lang w:val="ru-RU"/>
        </w:rPr>
        <w:t>экспертно-аналитических мероприятий.</w:t>
      </w:r>
    </w:p>
    <w:p w:rsidR="00F43F2E" w:rsidRPr="00B87AE4" w:rsidRDefault="00F43F2E" w:rsidP="004F7E8C">
      <w:pPr>
        <w:pStyle w:val="Default"/>
        <w:spacing w:line="276" w:lineRule="auto"/>
        <w:ind w:firstLine="709"/>
        <w:jc w:val="both"/>
        <w:rPr>
          <w:color w:val="auto"/>
        </w:rPr>
      </w:pPr>
      <w:r w:rsidRPr="00B87AE4">
        <w:rPr>
          <w:rFonts w:eastAsia="Times New Roman"/>
          <w:color w:val="auto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="00A61479">
        <w:rPr>
          <w:rFonts w:eastAsia="Times New Roman"/>
          <w:color w:val="auto"/>
          <w:sz w:val="28"/>
          <w:szCs w:val="28"/>
        </w:rPr>
        <w:t>к</w:t>
      </w:r>
      <w:r w:rsidR="0029722D" w:rsidRPr="00B87AE4">
        <w:rPr>
          <w:rStyle w:val="12"/>
          <w:rFonts w:eastAsiaTheme="minorHAnsi"/>
          <w:color w:val="auto"/>
        </w:rPr>
        <w:t>онтрольно-счетного органа</w:t>
      </w:r>
      <w:r w:rsidRPr="00B87AE4">
        <w:rPr>
          <w:rFonts w:eastAsia="Times New Roman"/>
          <w:color w:val="auto"/>
          <w:sz w:val="28"/>
          <w:szCs w:val="28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5C2D27">
        <w:rPr>
          <w:rFonts w:eastAsia="Times New Roman"/>
          <w:color w:val="auto"/>
          <w:sz w:val="28"/>
          <w:szCs w:val="28"/>
        </w:rPr>
        <w:t>К</w:t>
      </w:r>
      <w:r w:rsidR="0029722D" w:rsidRPr="00B87AE4">
        <w:rPr>
          <w:rStyle w:val="12"/>
          <w:rFonts w:eastAsiaTheme="minorHAnsi"/>
          <w:color w:val="auto"/>
        </w:rPr>
        <w:t>онтрольно-счетного органа</w:t>
      </w:r>
      <w:r w:rsidRPr="00B87AE4">
        <w:rPr>
          <w:rFonts w:eastAsia="Times New Roman"/>
          <w:color w:val="auto"/>
          <w:sz w:val="28"/>
          <w:szCs w:val="28"/>
        </w:rPr>
        <w:t xml:space="preserve">, применения отдельных видов внешнего </w:t>
      </w:r>
      <w:r w:rsidR="000C7C01" w:rsidRPr="00B87AE4">
        <w:rPr>
          <w:rFonts w:eastAsia="Times New Roman"/>
          <w:color w:val="auto"/>
          <w:sz w:val="28"/>
          <w:szCs w:val="28"/>
        </w:rPr>
        <w:t>муниципаль</w:t>
      </w:r>
      <w:r w:rsidRPr="00B87AE4">
        <w:rPr>
          <w:rFonts w:eastAsia="Times New Roman"/>
          <w:color w:val="auto"/>
          <w:sz w:val="28"/>
          <w:szCs w:val="28"/>
        </w:rPr>
        <w:t>ного аудита (контроля).</w:t>
      </w:r>
    </w:p>
    <w:p w:rsidR="00551278" w:rsidRPr="00B87AE4" w:rsidRDefault="00882FAD" w:rsidP="004F7E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rStyle w:val="12"/>
          <w:lang w:val="ru-RU"/>
        </w:rPr>
        <w:t>1.</w:t>
      </w:r>
      <w:r w:rsidR="00F43F2E" w:rsidRPr="00B87AE4">
        <w:rPr>
          <w:rStyle w:val="12"/>
          <w:lang w:val="ru-RU"/>
        </w:rPr>
        <w:t>4</w:t>
      </w:r>
      <w:r w:rsidRPr="00B87AE4">
        <w:rPr>
          <w:rStyle w:val="12"/>
          <w:lang w:val="ru-RU"/>
        </w:rPr>
        <w:t>. </w:t>
      </w:r>
      <w:r w:rsidR="00A73BE7" w:rsidRPr="00B87AE4">
        <w:rPr>
          <w:rStyle w:val="12"/>
          <w:lang w:val="ru-RU"/>
        </w:rPr>
        <w:t>Задачами Стандарта являются</w:t>
      </w:r>
      <w:r w:rsidR="00551278" w:rsidRPr="00B87AE4">
        <w:rPr>
          <w:rStyle w:val="12"/>
          <w:lang w:val="ru-RU"/>
        </w:rPr>
        <w:t>:</w:t>
      </w:r>
    </w:p>
    <w:p w:rsidR="00551278" w:rsidRPr="00B87AE4" w:rsidRDefault="00551278" w:rsidP="004F7E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rStyle w:val="12"/>
          <w:lang w:val="ru-RU"/>
        </w:rPr>
        <w:t xml:space="preserve">определение содержания, </w:t>
      </w:r>
      <w:r w:rsidR="00E503D3" w:rsidRPr="00B87AE4">
        <w:rPr>
          <w:rStyle w:val="12"/>
          <w:lang w:val="ru-RU"/>
        </w:rPr>
        <w:t xml:space="preserve">порядка организации и </w:t>
      </w:r>
      <w:r w:rsidRPr="00B87AE4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B87AE4" w:rsidRDefault="00E503D3" w:rsidP="004F7E8C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определени</w:t>
      </w:r>
      <w:r w:rsidR="00FC6255" w:rsidRPr="00B87AE4">
        <w:rPr>
          <w:rStyle w:val="12"/>
          <w:lang w:val="ru-RU"/>
        </w:rPr>
        <w:t>е</w:t>
      </w:r>
      <w:r w:rsidRPr="00B87AE4">
        <w:rPr>
          <w:rStyle w:val="12"/>
          <w:lang w:val="ru-RU"/>
        </w:rPr>
        <w:t xml:space="preserve"> порядка о</w:t>
      </w:r>
      <w:r w:rsidR="00551278" w:rsidRPr="00B87AE4">
        <w:rPr>
          <w:rStyle w:val="12"/>
          <w:lang w:val="ru-RU"/>
        </w:rPr>
        <w:t>формлени</w:t>
      </w:r>
      <w:r w:rsidRPr="00B87AE4">
        <w:rPr>
          <w:rStyle w:val="12"/>
          <w:lang w:val="ru-RU"/>
        </w:rPr>
        <w:t>я</w:t>
      </w:r>
      <w:r w:rsidR="00551278" w:rsidRPr="00B87AE4">
        <w:rPr>
          <w:rStyle w:val="12"/>
          <w:lang w:val="ru-RU"/>
        </w:rPr>
        <w:t xml:space="preserve"> результатов экспертно-аналитического мероприятия.</w:t>
      </w:r>
    </w:p>
    <w:p w:rsidR="002F1D5E" w:rsidRPr="00B87AE4" w:rsidRDefault="00E503D3" w:rsidP="004F7E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1.5. </w:t>
      </w:r>
      <w:r w:rsidR="000C7C01" w:rsidRPr="00B87AE4">
        <w:rPr>
          <w:rStyle w:val="12"/>
          <w:lang w:val="ru-RU"/>
        </w:rPr>
        <w:t>К</w:t>
      </w:r>
      <w:r w:rsidR="0029722D" w:rsidRPr="00B87AE4">
        <w:rPr>
          <w:rStyle w:val="12"/>
          <w:lang w:val="ru-RU"/>
        </w:rPr>
        <w:t>онтрольно-счетным органом</w:t>
      </w:r>
      <w:r w:rsidR="009A78F1" w:rsidRPr="00B87AE4">
        <w:rPr>
          <w:rStyle w:val="12"/>
          <w:lang w:val="ru-RU"/>
        </w:rPr>
        <w:t xml:space="preserve"> </w:t>
      </w:r>
      <w:r w:rsidR="002F1D5E" w:rsidRPr="00B87AE4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B87AE4">
        <w:rPr>
          <w:lang w:val="ru-RU"/>
        </w:rPr>
        <w:t xml:space="preserve"> с Контрольно-счетной палатой Московской области,</w:t>
      </w:r>
      <w:r w:rsidR="002F1D5E" w:rsidRPr="00B87AE4">
        <w:rPr>
          <w:lang w:val="ru-RU"/>
        </w:rPr>
        <w:t xml:space="preserve"> </w:t>
      </w:r>
      <w:r w:rsidR="00DC625B" w:rsidRPr="00B87AE4">
        <w:rPr>
          <w:lang w:val="ru-RU"/>
        </w:rPr>
        <w:t xml:space="preserve">с </w:t>
      </w:r>
      <w:r w:rsidR="002F1D5E" w:rsidRPr="00B87AE4">
        <w:rPr>
          <w:lang w:val="ru-RU"/>
        </w:rPr>
        <w:t>контрольно-счетными органами муниципальных образований</w:t>
      </w:r>
      <w:r w:rsidR="000264F2" w:rsidRPr="00B87AE4">
        <w:rPr>
          <w:lang w:val="ru-RU"/>
        </w:rPr>
        <w:t xml:space="preserve"> Московской области</w:t>
      </w:r>
      <w:r w:rsidR="00E20DC5" w:rsidRPr="00B87AE4">
        <w:rPr>
          <w:lang w:val="ru-RU"/>
        </w:rPr>
        <w:t xml:space="preserve"> и</w:t>
      </w:r>
      <w:r w:rsidR="002F1D5E" w:rsidRPr="00B87AE4">
        <w:rPr>
          <w:lang w:val="ru-RU"/>
        </w:rPr>
        <w:t xml:space="preserve"> с участием иных государственных органов</w:t>
      </w:r>
      <w:r w:rsidRPr="00B87AE4">
        <w:rPr>
          <w:lang w:val="ru-RU"/>
        </w:rPr>
        <w:t>.</w:t>
      </w:r>
    </w:p>
    <w:p w:rsidR="002F1D5E" w:rsidRPr="00B87AE4" w:rsidRDefault="002F1D5E" w:rsidP="004F7E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lastRenderedPageBreak/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5C2D27">
        <w:rPr>
          <w:rStyle w:val="12"/>
          <w:lang w:val="ru-RU"/>
        </w:rPr>
        <w:t>К</w:t>
      </w:r>
      <w:r w:rsidR="0029722D" w:rsidRPr="00B87AE4">
        <w:rPr>
          <w:rStyle w:val="12"/>
          <w:lang w:val="ru-RU"/>
        </w:rPr>
        <w:t>онтрольно-счетного органа</w:t>
      </w:r>
      <w:r w:rsidR="009A78F1" w:rsidRPr="00B87AE4">
        <w:rPr>
          <w:rStyle w:val="12"/>
          <w:lang w:val="ru-RU"/>
        </w:rPr>
        <w:t xml:space="preserve"> </w:t>
      </w:r>
      <w:r w:rsidR="000264F2" w:rsidRPr="00B87AE4">
        <w:rPr>
          <w:lang w:val="ru-RU"/>
        </w:rPr>
        <w:t>и соглашениями о вз</w:t>
      </w:r>
      <w:r w:rsidR="00276355" w:rsidRPr="00B87AE4">
        <w:rPr>
          <w:lang w:val="ru-RU"/>
        </w:rPr>
        <w:t>а</w:t>
      </w:r>
      <w:r w:rsidR="000264F2" w:rsidRPr="00B87AE4">
        <w:rPr>
          <w:lang w:val="ru-RU"/>
        </w:rPr>
        <w:t>имодействии</w:t>
      </w:r>
      <w:r w:rsidR="00E503D3" w:rsidRPr="00B87AE4">
        <w:rPr>
          <w:lang w:val="ru-RU"/>
        </w:rPr>
        <w:t>.</w:t>
      </w:r>
    </w:p>
    <w:p w:rsidR="000264F2" w:rsidRPr="00B87AE4" w:rsidRDefault="000264F2" w:rsidP="004F7E8C">
      <w:pPr>
        <w:pStyle w:val="a4"/>
        <w:spacing w:line="276" w:lineRule="auto"/>
        <w:ind w:firstLine="709"/>
        <w:jc w:val="both"/>
        <w:rPr>
          <w:sz w:val="16"/>
          <w:szCs w:val="16"/>
          <w:lang w:val="ru-RU"/>
        </w:rPr>
      </w:pPr>
    </w:p>
    <w:p w:rsidR="00074C04" w:rsidRPr="00B87AE4" w:rsidRDefault="00D75E44" w:rsidP="004F7E8C">
      <w:pPr>
        <w:pStyle w:val="20"/>
        <w:spacing w:line="276" w:lineRule="auto"/>
        <w:ind w:left="0" w:firstLine="709"/>
        <w:rPr>
          <w:lang w:val="ru-RU"/>
        </w:rPr>
      </w:pPr>
      <w:r w:rsidRPr="00B87AE4">
        <w:rPr>
          <w:lang w:val="ru-RU"/>
        </w:rPr>
        <w:t>2. </w:t>
      </w:r>
      <w:r w:rsidR="00603B8E" w:rsidRPr="00B87AE4">
        <w:rPr>
          <w:lang w:val="ru-RU"/>
        </w:rPr>
        <w:t>Содержание</w:t>
      </w:r>
      <w:r w:rsidR="001B058E" w:rsidRPr="00B87AE4">
        <w:rPr>
          <w:lang w:val="ru-RU"/>
        </w:rPr>
        <w:t xml:space="preserve"> экспертно-аналитического </w:t>
      </w:r>
      <w:bookmarkEnd w:id="2"/>
      <w:r w:rsidR="001B058E" w:rsidRPr="00B87AE4">
        <w:rPr>
          <w:lang w:val="ru-RU"/>
        </w:rPr>
        <w:t>мероприятия</w:t>
      </w:r>
    </w:p>
    <w:p w:rsidR="00074C04" w:rsidRPr="00B87AE4" w:rsidRDefault="00074C04" w:rsidP="004F7E8C">
      <w:pPr>
        <w:pStyle w:val="a4"/>
        <w:spacing w:line="276" w:lineRule="auto"/>
        <w:ind w:firstLine="709"/>
        <w:rPr>
          <w:sz w:val="16"/>
          <w:szCs w:val="16"/>
          <w:lang w:val="ru-RU"/>
        </w:rPr>
      </w:pPr>
    </w:p>
    <w:p w:rsidR="00C022C6" w:rsidRPr="00B87AE4" w:rsidRDefault="00B36C77" w:rsidP="004F7E8C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B87AE4">
        <w:rPr>
          <w:sz w:val="28"/>
          <w:szCs w:val="28"/>
          <w:lang w:val="ru-RU" w:eastAsia="ru-RU"/>
        </w:rPr>
        <w:t>2.1. </w:t>
      </w:r>
      <w:r w:rsidR="00C022C6" w:rsidRPr="00B87AE4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5C2D27">
        <w:rPr>
          <w:rStyle w:val="12"/>
          <w:lang w:val="ru-RU"/>
        </w:rPr>
        <w:t>К</w:t>
      </w:r>
      <w:r w:rsidR="0029722D" w:rsidRPr="00B87AE4">
        <w:rPr>
          <w:rStyle w:val="12"/>
          <w:lang w:val="ru-RU"/>
        </w:rPr>
        <w:t xml:space="preserve">онтрольно-счетным органом </w:t>
      </w:r>
      <w:r w:rsidR="00C022C6" w:rsidRPr="00B87AE4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5C2D27">
        <w:rPr>
          <w:rStyle w:val="12"/>
          <w:lang w:val="ru-RU"/>
        </w:rPr>
        <w:t>К</w:t>
      </w:r>
      <w:r w:rsidR="0029722D" w:rsidRPr="00B87AE4">
        <w:rPr>
          <w:rStyle w:val="12"/>
          <w:lang w:val="ru-RU"/>
        </w:rPr>
        <w:t xml:space="preserve">онтрольно-счетного органа в сфере </w:t>
      </w:r>
      <w:r w:rsidR="00C022C6" w:rsidRPr="00B87AE4">
        <w:rPr>
          <w:sz w:val="28"/>
          <w:lang w:val="ru-RU"/>
        </w:rPr>
        <w:t xml:space="preserve">в сфере внешнего </w:t>
      </w:r>
      <w:r w:rsidR="00624CF9" w:rsidRPr="00B87AE4">
        <w:rPr>
          <w:sz w:val="28"/>
          <w:lang w:val="ru-RU"/>
        </w:rPr>
        <w:t>муниципального</w:t>
      </w:r>
      <w:r w:rsidR="00C022C6" w:rsidRPr="00B87AE4">
        <w:rPr>
          <w:sz w:val="28"/>
          <w:lang w:val="ru-RU"/>
        </w:rPr>
        <w:t xml:space="preserve"> аудита (контроля).</w:t>
      </w:r>
    </w:p>
    <w:p w:rsidR="00AC739E" w:rsidRPr="00B87AE4" w:rsidRDefault="00AC739E" w:rsidP="004F7E8C">
      <w:pPr>
        <w:spacing w:line="276" w:lineRule="auto"/>
        <w:ind w:firstLine="709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2</w:t>
      </w:r>
      <w:r w:rsidRPr="00B87AE4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:rsidR="00AC739E" w:rsidRPr="00B87AE4" w:rsidRDefault="00AC739E" w:rsidP="004F7E8C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="005C2D27">
        <w:rPr>
          <w:rStyle w:val="12"/>
          <w:lang w:val="ru-RU"/>
        </w:rPr>
        <w:t>К</w:t>
      </w:r>
      <w:r w:rsidR="00C44E4F" w:rsidRPr="00B87AE4">
        <w:rPr>
          <w:rStyle w:val="12"/>
          <w:lang w:val="ru-RU"/>
        </w:rPr>
        <w:t>онтрольно-счетного органа</w:t>
      </w:r>
      <w:r w:rsidRPr="00B87AE4">
        <w:rPr>
          <w:rFonts w:cstheme="minorBidi"/>
          <w:sz w:val="28"/>
          <w:szCs w:val="28"/>
          <w:lang w:val="ru-RU"/>
        </w:rPr>
        <w:t>;</w:t>
      </w:r>
    </w:p>
    <w:p w:rsidR="00AC739E" w:rsidRPr="00B87AE4" w:rsidRDefault="00AC739E" w:rsidP="004F7E8C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AC739E" w:rsidRPr="00B87AE4" w:rsidRDefault="00AC739E" w:rsidP="004F7E8C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5C2D27">
        <w:rPr>
          <w:rFonts w:cstheme="minorBidi"/>
          <w:sz w:val="28"/>
          <w:szCs w:val="28"/>
          <w:lang w:val="ru-RU"/>
        </w:rPr>
        <w:t xml:space="preserve">экспертно-аналитического </w:t>
      </w:r>
      <w:r w:rsidRPr="00B87AE4">
        <w:rPr>
          <w:rFonts w:cstheme="minorBidi"/>
          <w:sz w:val="28"/>
          <w:szCs w:val="28"/>
          <w:lang w:val="ru-RU"/>
        </w:rPr>
        <w:t>мероприятия оформляется отчет</w:t>
      </w:r>
      <w:r w:rsidR="00EC0F57" w:rsidRPr="00B87AE4">
        <w:rPr>
          <w:rFonts w:cstheme="minorBidi"/>
          <w:sz w:val="28"/>
          <w:szCs w:val="28"/>
          <w:lang w:val="ru-RU"/>
        </w:rPr>
        <w:t xml:space="preserve">, </w:t>
      </w:r>
      <w:r w:rsidRPr="00B87AE4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:rsidR="007C01CE" w:rsidRPr="00B87AE4" w:rsidRDefault="00241631" w:rsidP="004F7E8C">
      <w:pPr>
        <w:spacing w:line="276" w:lineRule="auto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3</w:t>
      </w:r>
      <w:r w:rsidRPr="00B87AE4">
        <w:rPr>
          <w:rFonts w:cstheme="minorBidi"/>
          <w:sz w:val="28"/>
          <w:szCs w:val="28"/>
          <w:lang w:val="ru-RU"/>
        </w:rPr>
        <w:t>. </w:t>
      </w:r>
      <w:r w:rsidR="00C05630" w:rsidRPr="00B87AE4">
        <w:rPr>
          <w:rFonts w:cstheme="minorBidi"/>
          <w:sz w:val="28"/>
          <w:szCs w:val="28"/>
          <w:lang w:val="ru-RU"/>
        </w:rPr>
        <w:t>Экспертно-аналитические мероприятия могут проводиться на основании поручений</w:t>
      </w:r>
      <w:r w:rsidR="00EC0F57" w:rsidRPr="00B87AE4">
        <w:rPr>
          <w:rFonts w:cstheme="minorBidi"/>
          <w:sz w:val="28"/>
          <w:szCs w:val="28"/>
          <w:lang w:val="ru-RU"/>
        </w:rPr>
        <w:t xml:space="preserve"> Совета депутатов</w:t>
      </w:r>
      <w:r w:rsidR="005C2D27">
        <w:rPr>
          <w:rFonts w:cstheme="minorBidi"/>
          <w:sz w:val="28"/>
          <w:szCs w:val="28"/>
          <w:lang w:val="ru-RU"/>
        </w:rPr>
        <w:t xml:space="preserve"> </w:t>
      </w:r>
      <w:r w:rsidR="00A61479">
        <w:rPr>
          <w:rFonts w:cstheme="minorBidi"/>
          <w:sz w:val="28"/>
          <w:szCs w:val="28"/>
          <w:lang w:val="ru-RU"/>
        </w:rPr>
        <w:t>Городского округа Лотошино</w:t>
      </w:r>
      <w:r w:rsidR="00C05630" w:rsidRPr="00B87AE4">
        <w:rPr>
          <w:rFonts w:cstheme="minorBidi"/>
          <w:sz w:val="28"/>
          <w:szCs w:val="28"/>
          <w:lang w:val="ru-RU"/>
        </w:rPr>
        <w:t xml:space="preserve">, предложений </w:t>
      </w:r>
      <w:r w:rsidR="00EC0F57" w:rsidRPr="00B87AE4">
        <w:rPr>
          <w:rFonts w:cstheme="minorBidi"/>
          <w:sz w:val="28"/>
          <w:szCs w:val="28"/>
          <w:lang w:val="ru-RU"/>
        </w:rPr>
        <w:t>Главы</w:t>
      </w:r>
      <w:r w:rsidR="005C2D27">
        <w:rPr>
          <w:rFonts w:cstheme="minorBidi"/>
          <w:sz w:val="28"/>
          <w:szCs w:val="28"/>
          <w:lang w:val="ru-RU"/>
        </w:rPr>
        <w:t xml:space="preserve"> </w:t>
      </w:r>
      <w:r w:rsidR="00A61479">
        <w:rPr>
          <w:rFonts w:cstheme="minorBidi"/>
          <w:sz w:val="28"/>
          <w:szCs w:val="28"/>
          <w:lang w:val="ru-RU"/>
        </w:rPr>
        <w:t>Городского округа Лотошино</w:t>
      </w:r>
      <w:r w:rsidR="005C2D27" w:rsidRPr="00B87AE4">
        <w:rPr>
          <w:rFonts w:cstheme="minorBidi"/>
          <w:sz w:val="28"/>
          <w:szCs w:val="28"/>
          <w:lang w:val="ru-RU"/>
        </w:rPr>
        <w:t>,</w:t>
      </w:r>
      <w:r w:rsidR="00EC0F57" w:rsidRPr="00B87AE4">
        <w:rPr>
          <w:rFonts w:cstheme="minorBidi"/>
          <w:sz w:val="28"/>
          <w:szCs w:val="28"/>
          <w:lang w:val="ru-RU"/>
        </w:rPr>
        <w:t xml:space="preserve"> в порядке, установленн</w:t>
      </w:r>
      <w:r w:rsidR="005C2D27">
        <w:rPr>
          <w:rFonts w:cstheme="minorBidi"/>
          <w:sz w:val="28"/>
          <w:szCs w:val="28"/>
          <w:lang w:val="ru-RU"/>
        </w:rPr>
        <w:t>о</w:t>
      </w:r>
      <w:r w:rsidR="00EC0F57" w:rsidRPr="00B87AE4">
        <w:rPr>
          <w:rFonts w:cstheme="minorBidi"/>
          <w:sz w:val="28"/>
          <w:szCs w:val="28"/>
          <w:lang w:val="ru-RU"/>
        </w:rPr>
        <w:t>м нормативными правовыми актами Совета депутатов</w:t>
      </w:r>
      <w:r w:rsidR="005C2D27" w:rsidRPr="005C2D27">
        <w:rPr>
          <w:rFonts w:cstheme="minorBidi"/>
          <w:sz w:val="28"/>
          <w:szCs w:val="28"/>
          <w:lang w:val="ru-RU"/>
        </w:rPr>
        <w:t xml:space="preserve"> </w:t>
      </w:r>
      <w:r w:rsidR="00A61479">
        <w:rPr>
          <w:rFonts w:cstheme="minorBidi"/>
          <w:sz w:val="28"/>
          <w:szCs w:val="28"/>
          <w:lang w:val="ru-RU"/>
        </w:rPr>
        <w:t>Городского округа Лотошино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:rsidR="00BA13C5" w:rsidRPr="00B87AE4" w:rsidRDefault="007C01CE" w:rsidP="004F7E8C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 </w:t>
      </w:r>
      <w:r w:rsidR="00BA13C5"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4</w:t>
      </w:r>
      <w:r w:rsidR="00BA13C5" w:rsidRPr="00B87AE4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:rsidR="00BA13C5" w:rsidRPr="00B87AE4" w:rsidRDefault="00BA13C5" w:rsidP="004F7E8C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5C2D27">
        <w:rPr>
          <w:sz w:val="28"/>
          <w:szCs w:val="28"/>
          <w:lang w:val="ru-RU"/>
        </w:rPr>
        <w:t xml:space="preserve"> </w:t>
      </w:r>
      <w:r w:rsidR="00795B7F">
        <w:rPr>
          <w:sz w:val="28"/>
          <w:szCs w:val="28"/>
          <w:lang w:val="ru-RU"/>
        </w:rPr>
        <w:t>г</w:t>
      </w:r>
      <w:r w:rsidR="00A61479">
        <w:rPr>
          <w:sz w:val="28"/>
          <w:szCs w:val="28"/>
          <w:lang w:val="ru-RU"/>
        </w:rPr>
        <w:t>ородского округа Лотошино</w:t>
      </w:r>
      <w:r w:rsidRPr="00B87AE4">
        <w:rPr>
          <w:sz w:val="28"/>
          <w:szCs w:val="28"/>
          <w:lang w:val="ru-RU"/>
        </w:rPr>
        <w:t>, формирования и испол</w:t>
      </w:r>
      <w:r w:rsidR="00EC0F57" w:rsidRPr="00B87AE4">
        <w:rPr>
          <w:sz w:val="28"/>
          <w:szCs w:val="28"/>
          <w:lang w:val="ru-RU"/>
        </w:rPr>
        <w:t xml:space="preserve">нения бюджета </w:t>
      </w:r>
      <w:r w:rsidR="00795B7F">
        <w:rPr>
          <w:sz w:val="28"/>
          <w:szCs w:val="28"/>
          <w:lang w:val="ru-RU"/>
        </w:rPr>
        <w:t>г</w:t>
      </w:r>
      <w:r w:rsidR="00A61479">
        <w:rPr>
          <w:sz w:val="28"/>
          <w:szCs w:val="28"/>
          <w:lang w:val="ru-RU"/>
        </w:rPr>
        <w:t>ородского округа Лотошино</w:t>
      </w:r>
      <w:r w:rsidRPr="00B87AE4">
        <w:rPr>
          <w:sz w:val="28"/>
          <w:szCs w:val="28"/>
          <w:lang w:val="ru-RU"/>
        </w:rPr>
        <w:t>;</w:t>
      </w:r>
    </w:p>
    <w:p w:rsidR="00F3778C" w:rsidRPr="00B87AE4" w:rsidRDefault="00F3778C" w:rsidP="004F7E8C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:rsidR="00F3778C" w:rsidRPr="00B87AE4" w:rsidRDefault="00BA13C5" w:rsidP="004F7E8C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5</w:t>
      </w:r>
      <w:r w:rsidR="009A11D1" w:rsidRPr="00B87AE4">
        <w:rPr>
          <w:lang w:val="ru-RU"/>
        </w:rPr>
        <w:t xml:space="preserve"> </w:t>
      </w:r>
      <w:r w:rsidR="009A11D1" w:rsidRPr="00B87AE4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5C2D27">
        <w:rPr>
          <w:sz w:val="28"/>
          <w:szCs w:val="28"/>
          <w:lang w:val="ru-RU"/>
        </w:rPr>
        <w:t xml:space="preserve">КСО </w:t>
      </w:r>
      <w:r w:rsidR="009A11D1" w:rsidRPr="00B87AE4">
        <w:rPr>
          <w:sz w:val="28"/>
          <w:szCs w:val="28"/>
          <w:lang w:val="ru-RU"/>
        </w:rPr>
        <w:t>являются организация бюджетного процесса в</w:t>
      </w:r>
      <w:r w:rsidR="005C2D27" w:rsidRPr="005C2D27">
        <w:rPr>
          <w:sz w:val="28"/>
          <w:szCs w:val="28"/>
          <w:lang w:val="ru-RU"/>
        </w:rPr>
        <w:t xml:space="preserve"> </w:t>
      </w:r>
      <w:r w:rsidR="005C2D27">
        <w:rPr>
          <w:sz w:val="28"/>
          <w:szCs w:val="28"/>
          <w:lang w:val="ru-RU"/>
        </w:rPr>
        <w:t>городском</w:t>
      </w:r>
      <w:r w:rsidR="001B3CD2" w:rsidRPr="00B87AE4">
        <w:rPr>
          <w:sz w:val="28"/>
          <w:szCs w:val="28"/>
          <w:lang w:val="ru-RU"/>
        </w:rPr>
        <w:t xml:space="preserve"> округе</w:t>
      </w:r>
      <w:r w:rsidR="00795B7F">
        <w:rPr>
          <w:sz w:val="28"/>
          <w:szCs w:val="28"/>
          <w:lang w:val="ru-RU"/>
        </w:rPr>
        <w:t xml:space="preserve"> Лотошино</w:t>
      </w:r>
      <w:r w:rsidR="009A11D1" w:rsidRPr="00B87AE4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1B3CD2" w:rsidRPr="00B87AE4">
        <w:rPr>
          <w:sz w:val="28"/>
          <w:szCs w:val="28"/>
          <w:lang w:val="ru-RU"/>
        </w:rPr>
        <w:t xml:space="preserve"> </w:t>
      </w:r>
      <w:r w:rsidR="00795B7F">
        <w:rPr>
          <w:sz w:val="28"/>
          <w:szCs w:val="28"/>
          <w:lang w:val="ru-RU"/>
        </w:rPr>
        <w:t>г</w:t>
      </w:r>
      <w:r w:rsidR="00A61479">
        <w:rPr>
          <w:sz w:val="28"/>
          <w:szCs w:val="28"/>
          <w:lang w:val="ru-RU"/>
        </w:rPr>
        <w:t>ородского округа Лотошино</w:t>
      </w:r>
      <w:r w:rsidR="001B3CD2" w:rsidRPr="00B87AE4">
        <w:rPr>
          <w:sz w:val="28"/>
          <w:szCs w:val="28"/>
          <w:lang w:val="ru-RU"/>
        </w:rPr>
        <w:t>, муниципаль</w:t>
      </w:r>
      <w:r w:rsidR="009A11D1" w:rsidRPr="00B87AE4">
        <w:rPr>
          <w:sz w:val="28"/>
          <w:szCs w:val="28"/>
          <w:lang w:val="ru-RU"/>
        </w:rPr>
        <w:t xml:space="preserve">ной собственностью и иными ресурсами в пределах компетенции </w:t>
      </w:r>
      <w:r w:rsidR="005C2D27">
        <w:rPr>
          <w:sz w:val="28"/>
          <w:szCs w:val="28"/>
          <w:lang w:val="ru-RU"/>
        </w:rPr>
        <w:t>К</w:t>
      </w:r>
      <w:r w:rsidR="009A11D1" w:rsidRPr="00B87AE4">
        <w:rPr>
          <w:sz w:val="28"/>
          <w:szCs w:val="28"/>
          <w:lang w:val="ru-RU"/>
        </w:rPr>
        <w:t>онтрольно-счетного органа, а также законодательное регулирование в сфере экономики и финансов, в том числе влияющее на формирование и исполнение бюджета</w:t>
      </w:r>
      <w:r w:rsidR="00D13127" w:rsidRPr="00B87AE4">
        <w:rPr>
          <w:sz w:val="28"/>
          <w:szCs w:val="28"/>
          <w:lang w:val="ru-RU"/>
        </w:rPr>
        <w:t xml:space="preserve"> </w:t>
      </w:r>
      <w:r w:rsidR="00795B7F">
        <w:rPr>
          <w:sz w:val="28"/>
          <w:szCs w:val="28"/>
          <w:lang w:val="ru-RU"/>
        </w:rPr>
        <w:t>г</w:t>
      </w:r>
      <w:r w:rsidR="00A61479">
        <w:rPr>
          <w:sz w:val="28"/>
          <w:szCs w:val="28"/>
          <w:lang w:val="ru-RU"/>
        </w:rPr>
        <w:t>ородского округа Лотошино</w:t>
      </w:r>
      <w:r w:rsidR="00F3778C" w:rsidRPr="00B87AE4">
        <w:rPr>
          <w:sz w:val="28"/>
          <w:szCs w:val="28"/>
          <w:lang w:val="ru-RU"/>
        </w:rPr>
        <w:t>.</w:t>
      </w:r>
    </w:p>
    <w:p w:rsidR="00F3778C" w:rsidRPr="00B87AE4" w:rsidRDefault="00BA13C5" w:rsidP="004F7E8C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5C2D27">
        <w:rPr>
          <w:sz w:val="28"/>
          <w:szCs w:val="28"/>
          <w:lang w:val="ru-RU"/>
        </w:rPr>
        <w:t>К</w:t>
      </w:r>
      <w:r w:rsidR="009A11D1" w:rsidRPr="00B87AE4">
        <w:rPr>
          <w:rStyle w:val="12"/>
          <w:lang w:val="ru-RU"/>
        </w:rPr>
        <w:t>онтрольно-счетного органа</w:t>
      </w:r>
      <w:r w:rsidR="00121A8D" w:rsidRPr="00B87AE4">
        <w:rPr>
          <w:sz w:val="28"/>
          <w:szCs w:val="28"/>
          <w:lang w:val="ru-RU"/>
        </w:rPr>
        <w:t xml:space="preserve"> </w:t>
      </w:r>
      <w:r w:rsidRPr="00B87AE4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мероприятий) </w:t>
      </w:r>
      <w:r w:rsidRPr="00B87AE4">
        <w:rPr>
          <w:sz w:val="28"/>
          <w:szCs w:val="28"/>
          <w:lang w:val="ru-RU"/>
        </w:rPr>
        <w:lastRenderedPageBreak/>
        <w:t>и отражается, как правило, в наименовании экспертно-аналитического мероприятия</w:t>
      </w:r>
      <w:r w:rsidR="00F3778C" w:rsidRPr="00B87AE4">
        <w:rPr>
          <w:sz w:val="28"/>
          <w:szCs w:val="28"/>
          <w:lang w:val="ru-RU"/>
        </w:rPr>
        <w:t>. Предмет экспертно-аналитического мероприятия в ходе его проведения изменению не подлежит.</w:t>
      </w:r>
    </w:p>
    <w:p w:rsidR="00A53EF9" w:rsidRPr="00B87AE4" w:rsidRDefault="00A53EF9" w:rsidP="004F7E8C">
      <w:pPr>
        <w:pStyle w:val="a4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2.</w:t>
      </w:r>
      <w:r w:rsidR="00B36B3A" w:rsidRPr="00B87AE4">
        <w:rPr>
          <w:lang w:val="ru-RU"/>
        </w:rPr>
        <w:t>6</w:t>
      </w:r>
      <w:r w:rsidRPr="00B87AE4">
        <w:rPr>
          <w:lang w:val="ru-RU"/>
        </w:rPr>
        <w:t xml:space="preserve">. В целях </w:t>
      </w:r>
      <w:r w:rsidRPr="00B87AE4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B87AE4">
        <w:rPr>
          <w:rFonts w:cstheme="minorBidi"/>
          <w:lang w:val="ru-RU"/>
        </w:rPr>
        <w:t>объектов</w:t>
      </w:r>
      <w:r w:rsidR="00565E65" w:rsidRPr="00B87AE4">
        <w:rPr>
          <w:rFonts w:cstheme="minorBidi"/>
          <w:lang w:val="ru-RU"/>
        </w:rPr>
        <w:t xml:space="preserve">, определенных </w:t>
      </w:r>
      <w:r w:rsidR="00241631" w:rsidRPr="00B87AE4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Pr="00B87AE4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</w:t>
      </w:r>
      <w:r w:rsidR="005C2D27">
        <w:rPr>
          <w:rFonts w:cstheme="minorBidi"/>
          <w:lang w:val="ru-RU"/>
        </w:rPr>
        <w:t>,</w:t>
      </w:r>
      <w:r w:rsidRPr="00B87AE4">
        <w:rPr>
          <w:rFonts w:cstheme="minorBidi"/>
          <w:lang w:val="ru-RU"/>
        </w:rPr>
        <w:t xml:space="preserve"> подлежат исследованию, оценке, анализу и мониторингу в рамках предмета экспертно-аналитического мероприятия.</w:t>
      </w:r>
    </w:p>
    <w:p w:rsidR="00A53EF9" w:rsidRPr="00B87AE4" w:rsidRDefault="00A53EF9" w:rsidP="004F7E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B87AE4">
        <w:rPr>
          <w:rFonts w:cstheme="minorBidi"/>
          <w:sz w:val="28"/>
          <w:szCs w:val="28"/>
          <w:lang w:val="ru-RU"/>
        </w:rPr>
        <w:t>ов</w:t>
      </w:r>
      <w:r w:rsidRPr="00B87AE4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B87AE4">
        <w:rPr>
          <w:rFonts w:cstheme="minorBidi"/>
          <w:sz w:val="28"/>
          <w:szCs w:val="28"/>
          <w:lang w:val="ru-RU"/>
        </w:rPr>
        <w:t xml:space="preserve">их </w:t>
      </w:r>
      <w:r w:rsidRPr="00B87AE4">
        <w:rPr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B87AE4">
        <w:rPr>
          <w:sz w:val="28"/>
          <w:szCs w:val="28"/>
          <w:lang w:val="ru-RU"/>
        </w:rPr>
        <w:t>ам</w:t>
      </w:r>
      <w:r w:rsidRPr="00B87AE4">
        <w:rPr>
          <w:sz w:val="28"/>
          <w:szCs w:val="28"/>
          <w:lang w:val="ru-RU"/>
        </w:rPr>
        <w:t xml:space="preserve"> экспертно-аналитического мероприятия.</w:t>
      </w:r>
    </w:p>
    <w:p w:rsidR="00F3778C" w:rsidRPr="00B87AE4" w:rsidRDefault="00F3778C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:rsidR="006B1924" w:rsidRPr="00B87AE4" w:rsidRDefault="00A53EF9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2.</w:t>
      </w:r>
      <w:r w:rsidR="00B36B3A" w:rsidRPr="00B87AE4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>. </w:t>
      </w:r>
      <w:r w:rsidR="000A5E91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6B1924" w:rsidRPr="00B87AE4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осуществляется с применением таких методов осуществления деятельности,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603B8E" w:rsidRPr="00B87AE4" w:rsidRDefault="00603B8E" w:rsidP="004F7E8C">
      <w:pPr>
        <w:tabs>
          <w:tab w:val="left" w:pos="1319"/>
        </w:tabs>
        <w:spacing w:before="5" w:line="276" w:lineRule="auto"/>
        <w:ind w:firstLine="709"/>
        <w:jc w:val="both"/>
        <w:rPr>
          <w:sz w:val="16"/>
          <w:szCs w:val="16"/>
          <w:lang w:val="ru-RU"/>
        </w:rPr>
      </w:pPr>
    </w:p>
    <w:p w:rsidR="00123419" w:rsidRPr="00B87AE4" w:rsidRDefault="00277221" w:rsidP="004F7E8C">
      <w:pPr>
        <w:pStyle w:val="20"/>
        <w:spacing w:line="276" w:lineRule="auto"/>
        <w:ind w:left="0" w:firstLine="709"/>
        <w:rPr>
          <w:lang w:val="ru-RU"/>
        </w:rPr>
      </w:pPr>
      <w:bookmarkStart w:id="3" w:name="_TOC_250002"/>
      <w:r w:rsidRPr="00B87AE4">
        <w:rPr>
          <w:lang w:val="ru-RU"/>
        </w:rPr>
        <w:t>3. </w:t>
      </w:r>
      <w:r w:rsidR="00123419" w:rsidRPr="00B87AE4">
        <w:rPr>
          <w:lang w:val="ru-RU"/>
        </w:rPr>
        <w:t>Организация экспертно-аналитического мероприятия</w:t>
      </w:r>
      <w:bookmarkEnd w:id="3"/>
    </w:p>
    <w:p w:rsidR="00277221" w:rsidRPr="00B87AE4" w:rsidRDefault="00277221" w:rsidP="004F7E8C">
      <w:pPr>
        <w:pStyle w:val="20"/>
        <w:spacing w:line="276" w:lineRule="auto"/>
        <w:ind w:left="0" w:firstLine="709"/>
        <w:jc w:val="left"/>
        <w:rPr>
          <w:b w:val="0"/>
          <w:sz w:val="16"/>
          <w:szCs w:val="16"/>
          <w:lang w:val="ru-RU"/>
        </w:rPr>
      </w:pPr>
    </w:p>
    <w:p w:rsidR="00074C04" w:rsidRPr="00B87AE4" w:rsidRDefault="00B93FEC" w:rsidP="004F7E8C">
      <w:pPr>
        <w:pStyle w:val="20"/>
        <w:tabs>
          <w:tab w:val="left" w:pos="1295"/>
          <w:tab w:val="left" w:pos="1641"/>
        </w:tabs>
        <w:spacing w:line="276" w:lineRule="auto"/>
        <w:ind w:left="0" w:firstLine="709"/>
        <w:jc w:val="both"/>
        <w:rPr>
          <w:b w:val="0"/>
          <w:lang w:val="ru-RU"/>
        </w:rPr>
      </w:pPr>
      <w:r w:rsidRPr="00B87AE4">
        <w:rPr>
          <w:b w:val="0"/>
          <w:lang w:val="ru-RU"/>
        </w:rPr>
        <w:t>3.1. </w:t>
      </w:r>
      <w:r w:rsidR="001B058E" w:rsidRPr="00B87AE4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5C2D27">
        <w:rPr>
          <w:rStyle w:val="12"/>
          <w:b w:val="0"/>
          <w:lang w:val="ru-RU"/>
        </w:rPr>
        <w:t>К</w:t>
      </w:r>
      <w:r w:rsidR="00C3393A" w:rsidRPr="00B87AE4">
        <w:rPr>
          <w:rStyle w:val="12"/>
          <w:b w:val="0"/>
          <w:lang w:val="ru-RU"/>
        </w:rPr>
        <w:t>онтрольно-счетного органа</w:t>
      </w:r>
      <w:r w:rsidR="00345C01" w:rsidRPr="00B87AE4">
        <w:rPr>
          <w:b w:val="0"/>
          <w:lang w:val="ru-RU"/>
        </w:rPr>
        <w:t xml:space="preserve"> </w:t>
      </w:r>
      <w:r w:rsidR="00902375" w:rsidRPr="00B87AE4">
        <w:rPr>
          <w:b w:val="0"/>
          <w:lang w:val="ru-RU"/>
        </w:rPr>
        <w:t xml:space="preserve">на </w:t>
      </w:r>
      <w:r w:rsidR="001B058E" w:rsidRPr="00B87AE4">
        <w:rPr>
          <w:b w:val="0"/>
          <w:lang w:val="ru-RU"/>
        </w:rPr>
        <w:t>текущий год.</w:t>
      </w:r>
    </w:p>
    <w:p w:rsidR="00074C04" w:rsidRPr="00B87AE4" w:rsidRDefault="001B058E" w:rsidP="004F7E8C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Срок проведения экспертно-аналитического мероприятия в плане работы </w:t>
      </w:r>
      <w:r w:rsidR="005C2D27">
        <w:rPr>
          <w:rStyle w:val="12"/>
          <w:lang w:val="ru-RU"/>
        </w:rPr>
        <w:t>К</w:t>
      </w:r>
      <w:r w:rsidR="00C3393A" w:rsidRPr="00B87AE4">
        <w:rPr>
          <w:rStyle w:val="12"/>
          <w:lang w:val="ru-RU"/>
        </w:rPr>
        <w:t>онтрольно-счетного органа</w:t>
      </w:r>
      <w:r w:rsidR="00345C01" w:rsidRPr="00B87AE4">
        <w:rPr>
          <w:lang w:val="ru-RU"/>
        </w:rPr>
        <w:t xml:space="preserve"> </w:t>
      </w:r>
      <w:r w:rsidRPr="00B87AE4">
        <w:rPr>
          <w:lang w:val="ru-RU"/>
        </w:rPr>
        <w:t>устанавливается с учетом всех этапов мероприятия.</w:t>
      </w:r>
    </w:p>
    <w:p w:rsidR="00DB3476" w:rsidRPr="00B87AE4" w:rsidRDefault="004D7D2D" w:rsidP="004F7E8C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3.2. </w:t>
      </w:r>
      <w:r w:rsidR="001B058E" w:rsidRPr="00B87AE4">
        <w:rPr>
          <w:sz w:val="28"/>
          <w:lang w:val="ru-RU"/>
        </w:rPr>
        <w:t xml:space="preserve">Экспертно-аналитическое мероприятие </w:t>
      </w:r>
      <w:r w:rsidR="00DB3476" w:rsidRPr="00B87AE4">
        <w:rPr>
          <w:sz w:val="28"/>
          <w:lang w:val="ru-RU"/>
        </w:rPr>
        <w:t>состоит из следующих этапов:</w:t>
      </w:r>
    </w:p>
    <w:p w:rsidR="00DB3476" w:rsidRPr="00B87AE4" w:rsidRDefault="00DB3476" w:rsidP="004F7E8C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п</w:t>
      </w:r>
      <w:r w:rsidR="001B058E" w:rsidRPr="00B87AE4">
        <w:rPr>
          <w:sz w:val="28"/>
          <w:lang w:val="ru-RU"/>
        </w:rPr>
        <w:t>одготовительный</w:t>
      </w:r>
      <w:r w:rsidRPr="00B87AE4">
        <w:rPr>
          <w:sz w:val="28"/>
          <w:lang w:val="ru-RU"/>
        </w:rPr>
        <w:t xml:space="preserve"> этап экспертно-аналитического мероприятия;</w:t>
      </w:r>
      <w:r w:rsidR="001B058E" w:rsidRPr="00B87AE4">
        <w:rPr>
          <w:sz w:val="28"/>
          <w:lang w:val="ru-RU"/>
        </w:rPr>
        <w:t xml:space="preserve"> </w:t>
      </w:r>
    </w:p>
    <w:p w:rsidR="00DB3476" w:rsidRPr="00B87AE4" w:rsidRDefault="001B058E" w:rsidP="004F7E8C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основной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</w:t>
      </w:r>
      <w:r w:rsidR="00F74CC2" w:rsidRPr="00B87AE4">
        <w:rPr>
          <w:sz w:val="28"/>
          <w:lang w:val="ru-RU"/>
        </w:rPr>
        <w:t>о-аналитического мероприятия;</w:t>
      </w:r>
    </w:p>
    <w:p w:rsidR="00074C04" w:rsidRPr="00B87AE4" w:rsidRDefault="001B058E" w:rsidP="004F7E8C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заключительный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экспертно-аналитического мероприятия</w:t>
      </w:r>
      <w:r w:rsidRPr="00B87AE4">
        <w:rPr>
          <w:sz w:val="28"/>
          <w:lang w:val="ru-RU"/>
        </w:rPr>
        <w:t>.</w:t>
      </w:r>
    </w:p>
    <w:p w:rsidR="006B1924" w:rsidRPr="00B87AE4" w:rsidRDefault="00DB3476" w:rsidP="004F7E8C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3.3.</w:t>
      </w:r>
      <w:r w:rsidR="00BF6D16" w:rsidRPr="00B87AE4">
        <w:rPr>
          <w:rFonts w:eastAsia="Calibri"/>
          <w:lang w:val="ru-RU"/>
        </w:rPr>
        <w:t> </w:t>
      </w:r>
      <w:r w:rsidR="003E0367" w:rsidRPr="00B87AE4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B87AE4">
        <w:rPr>
          <w:rFonts w:eastAsia="Calibri"/>
          <w:lang w:val="ru-RU"/>
        </w:rPr>
        <w:t xml:space="preserve">экспертно-аналитического </w:t>
      </w:r>
      <w:r w:rsidR="003E0367" w:rsidRPr="00B87AE4">
        <w:rPr>
          <w:rFonts w:eastAsia="Calibri"/>
          <w:lang w:val="ru-RU"/>
        </w:rPr>
        <w:t>мероприятия, подготовки программы и</w:t>
      </w:r>
      <w:r w:rsidR="00F74CC2" w:rsidRPr="00B87AE4">
        <w:rPr>
          <w:rFonts w:eastAsia="Calibri"/>
          <w:lang w:val="ru-RU"/>
        </w:rPr>
        <w:t xml:space="preserve"> рабочего плана его проведения.</w:t>
      </w:r>
    </w:p>
    <w:p w:rsidR="005E2E68" w:rsidRPr="00B87AE4" w:rsidRDefault="003E0367" w:rsidP="004F7E8C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6B1924" w:rsidRPr="00B87AE4">
        <w:rPr>
          <w:rFonts w:eastAsia="Calibri"/>
          <w:lang w:val="ru-RU"/>
        </w:rPr>
        <w:t xml:space="preserve">, </w:t>
      </w:r>
      <w:r w:rsidR="006B1924" w:rsidRPr="00B87AE4">
        <w:rPr>
          <w:lang w:val="ru-RU"/>
        </w:rPr>
        <w:t>по результатам которого оформляется заключение.</w:t>
      </w:r>
    </w:p>
    <w:p w:rsidR="005E2E68" w:rsidRPr="00B87AE4" w:rsidRDefault="00112D4F" w:rsidP="004F7E8C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 xml:space="preserve">На заключительном этапе экспертно-аналитического мероприятия </w:t>
      </w:r>
      <w:r w:rsidRPr="00B87AE4">
        <w:rPr>
          <w:rFonts w:eastAsia="Calibri"/>
          <w:lang w:val="ru-RU"/>
        </w:rPr>
        <w:lastRenderedPageBreak/>
        <w:t xml:space="preserve">формируются выводы, подготавливаются предложения (рекомендации), оформляется и представляется на рассмотрение </w:t>
      </w:r>
      <w:r w:rsidR="005C2D27">
        <w:rPr>
          <w:rFonts w:eastAsia="Calibri"/>
          <w:lang w:val="ru-RU"/>
        </w:rPr>
        <w:t xml:space="preserve">Председателю </w:t>
      </w:r>
      <w:r w:rsidR="00F41C9B" w:rsidRPr="00B87AE4">
        <w:rPr>
          <w:rFonts w:cstheme="minorBidi"/>
          <w:lang w:val="ru-RU"/>
        </w:rPr>
        <w:t>Контрольно-счетно</w:t>
      </w:r>
      <w:r w:rsidR="005C2D27">
        <w:rPr>
          <w:rFonts w:cstheme="minorBidi"/>
          <w:lang w:val="ru-RU"/>
        </w:rPr>
        <w:t>го органа</w:t>
      </w:r>
      <w:r w:rsidR="00F41C9B" w:rsidRPr="00B87AE4">
        <w:rPr>
          <w:rFonts w:cstheme="minorBidi"/>
          <w:lang w:val="ru-RU"/>
        </w:rPr>
        <w:t xml:space="preserve"> </w:t>
      </w:r>
      <w:r w:rsidRPr="00B87AE4">
        <w:rPr>
          <w:rFonts w:eastAsia="Calibri"/>
          <w:lang w:val="ru-RU"/>
        </w:rPr>
        <w:t>отчет о результатах экспер</w:t>
      </w:r>
      <w:r w:rsidR="00F74CC2" w:rsidRPr="00B87AE4">
        <w:rPr>
          <w:rFonts w:eastAsia="Calibri"/>
          <w:lang w:val="ru-RU"/>
        </w:rPr>
        <w:t>тно-аналитического мероприятия.</w:t>
      </w:r>
    </w:p>
    <w:p w:rsidR="005E2E68" w:rsidRPr="00B87AE4" w:rsidRDefault="005E2E68" w:rsidP="004F7E8C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354DA1" w:rsidRPr="00B87AE4" w:rsidRDefault="00006DFE" w:rsidP="004F7E8C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Датой окончания экспертно-аналитического мероприятия является дата принятия </w:t>
      </w:r>
      <w:r w:rsidR="005C2D27">
        <w:rPr>
          <w:lang w:val="ru-RU"/>
        </w:rPr>
        <w:t>Председателем КСО</w:t>
      </w:r>
      <w:r w:rsidR="006B1924" w:rsidRPr="00B87AE4">
        <w:rPr>
          <w:rFonts w:cstheme="minorBidi"/>
          <w:lang w:val="ru-RU"/>
        </w:rPr>
        <w:t xml:space="preserve"> решения</w:t>
      </w:r>
      <w:r w:rsidRPr="00B87AE4">
        <w:rPr>
          <w:lang w:val="ru-RU"/>
        </w:rPr>
        <w:t xml:space="preserve"> об утверждении отчета о результатах экспертно-аналитического мероприятия.</w:t>
      </w:r>
    </w:p>
    <w:p w:rsidR="00354DA1" w:rsidRPr="00B87AE4" w:rsidRDefault="00354DA1" w:rsidP="004F7E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b/>
          <w:bCs/>
          <w:i/>
          <w:iCs/>
          <w:lang w:val="ru-RU"/>
        </w:rPr>
        <w:t>Решение о проведении экспертно-аналитического мероприятия оформляется письменным поручением</w:t>
      </w:r>
      <w:r w:rsidR="00665C93">
        <w:rPr>
          <w:b/>
          <w:bCs/>
          <w:i/>
          <w:iCs/>
          <w:lang w:val="ru-RU"/>
        </w:rPr>
        <w:t xml:space="preserve"> (распоряжением)</w:t>
      </w:r>
      <w:r w:rsidRPr="00B87AE4">
        <w:rPr>
          <w:b/>
          <w:bCs/>
          <w:i/>
          <w:iCs/>
          <w:lang w:val="ru-RU"/>
        </w:rPr>
        <w:t xml:space="preserve"> ответственного за проведение экспертно-аналитического мероприятия</w:t>
      </w:r>
      <w:r w:rsidRPr="00B87AE4">
        <w:rPr>
          <w:lang w:val="ru-RU"/>
        </w:rPr>
        <w:t xml:space="preserve">, </w:t>
      </w:r>
      <w:r w:rsidRPr="00B87AE4">
        <w:rPr>
          <w:b/>
          <w:bCs/>
          <w:lang w:val="ru-RU"/>
        </w:rPr>
        <w:t xml:space="preserve">по форме согласно </w:t>
      </w:r>
      <w:hyperlink w:anchor="Par348" w:tooltip="                                 ПОРУЧЕНИЕ" w:history="1">
        <w:r w:rsidRPr="00B87AE4">
          <w:rPr>
            <w:b/>
            <w:bCs/>
            <w:lang w:val="ru-RU"/>
          </w:rPr>
          <w:t xml:space="preserve">приложению </w:t>
        </w:r>
        <w:r w:rsidR="005C2D27">
          <w:rPr>
            <w:b/>
            <w:bCs/>
            <w:lang w:val="ru-RU"/>
          </w:rPr>
          <w:t>№ </w:t>
        </w:r>
        <w:r w:rsidRPr="00B87AE4">
          <w:rPr>
            <w:b/>
            <w:bCs/>
            <w:lang w:val="ru-RU"/>
          </w:rPr>
          <w:t>1</w:t>
        </w:r>
      </w:hyperlink>
      <w:r w:rsidRPr="00B87AE4">
        <w:rPr>
          <w:b/>
          <w:bCs/>
          <w:lang w:val="ru-RU"/>
        </w:rPr>
        <w:t xml:space="preserve"> к Стандарту,</w:t>
      </w:r>
      <w:r w:rsidRPr="00B87AE4">
        <w:rPr>
          <w:lang w:val="ru-RU"/>
        </w:rPr>
        <w:t xml:space="preserve"> в котором указывается основание для его проведения (пункт плана работы), определяются сроки проведения экспертно-аналитического мероприятия (включающие все этапы экспертно-аналитического мероприятия), указываются руководитель экспертно-аналитического мероприятия, инспекторы и иные сотрудники КСО, принимающие участие в экспертно-аналитическом мероприятии, а также срок представления на утверждение программы проведения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проведения экспертно-аналитического мероприятия, охватывающего вопросы, входящие в компетенцию двух и более направлений деятельности, письменное поручение оформляется отвечающим за организацию, проведение и обобщение результатов экспертно-аналитического мероприятия, по согласованию с другими ответственными за проведение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Датой начала экспертно-аналитического мероприятия является дата, указанная в поручении о проведении экспертно-аналитического мероприятия. Датой окончания экспертно-аналитического мероприятия является дата принятия </w:t>
      </w:r>
      <w:r w:rsidR="005C2D27">
        <w:rPr>
          <w:rFonts w:ascii="Times New Roman" w:hAnsi="Times New Roman" w:cs="Times New Roman"/>
          <w:sz w:val="28"/>
          <w:szCs w:val="28"/>
        </w:rPr>
        <w:t xml:space="preserve">Председателем КСО </w:t>
      </w:r>
      <w:r w:rsidRPr="00B87AE4">
        <w:rPr>
          <w:rFonts w:ascii="Times New Roman" w:hAnsi="Times New Roman" w:cs="Times New Roman"/>
          <w:sz w:val="28"/>
          <w:szCs w:val="28"/>
        </w:rPr>
        <w:t>решения об утверждении отчета о результатах проведенного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3.5.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 и </w:t>
      </w:r>
      <w:hyperlink r:id="rId8" w:history="1">
        <w:r w:rsidRPr="00B87AE4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по делопроизводству в КСО.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3.6.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иную охраняемую законом тайну.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КСО, к участию в проведении экспертно-аналитического мероприятия могут привлекаться на договорной основе внешние эксперты 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доказательств для достижения целей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</w:t>
      </w:r>
      <w:hyperlink r:id="rId9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КСО.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3.8. Непосредственная организация и проведение экспертно-аналитического мероприятия осуществляются инспекторами и иными сотрудниками КСО, а также иными лицами, привлеченными в установленном порядке к его проведению.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Окончательный состав участников экспертно-аналитического мероприятия указывается в программе проведения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3.9.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является ответственным за проведение экспертно-аналитического мероприятия.</w:t>
      </w:r>
    </w:p>
    <w:p w:rsidR="001E7C84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3.10. Для проведения экспертно-аналитического мероприятия формируется группа инспекторов и иных сотрудников (далее - группа инспекторов).</w:t>
      </w:r>
    </w:p>
    <w:p w:rsidR="00354DA1" w:rsidRPr="00B87AE4" w:rsidRDefault="001E7C84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</w:t>
      </w:r>
      <w:r w:rsidR="00354DA1" w:rsidRPr="00B87AE4">
        <w:rPr>
          <w:rFonts w:ascii="Times New Roman" w:hAnsi="Times New Roman" w:cs="Times New Roman"/>
          <w:sz w:val="28"/>
          <w:szCs w:val="28"/>
        </w:rPr>
        <w:t>тветственный за проведение экспертно-аналитического мероприятия,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54DA1" w:rsidRPr="00B87AE4">
        <w:rPr>
          <w:rFonts w:ascii="Times New Roman" w:hAnsi="Times New Roman" w:cs="Times New Roman"/>
          <w:sz w:val="28"/>
          <w:szCs w:val="28"/>
        </w:rPr>
        <w:t xml:space="preserve">определяет численный и персональный состав группы инспекторов для проведения экспертно-аналитического мероприятия, а также вносит предложения по персональному составу группы инспекторов, формируемой для проведения экспертно-аналитического мероприятия, охватывающего вопросы, входящие в </w:t>
      </w:r>
      <w:r w:rsidR="00354DA1"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компетенцию двух и более </w:t>
      </w:r>
      <w:r w:rsidRPr="00B87AE4">
        <w:rPr>
          <w:rFonts w:ascii="Times New Roman" w:hAnsi="Times New Roman" w:cs="Times New Roman"/>
          <w:sz w:val="28"/>
          <w:szCs w:val="28"/>
        </w:rPr>
        <w:t>ответственных.</w:t>
      </w:r>
    </w:p>
    <w:p w:rsidR="001E7C84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:rsidR="001E7C84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инспектора или иного сотрудника в проведении нескольких экспертно-аналитических мероприятий.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1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В случае 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, имеющих оформленный в установленном порядке допуск к государственной тайне по соответствующей форме.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2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Инспекторы и иные сотрудники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:rsidR="001E7C84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Инспекторы и иные сотрудники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5C2D27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3</w:t>
      </w:r>
      <w:r w:rsidRPr="00B87AE4">
        <w:rPr>
          <w:rFonts w:ascii="Times New Roman" w:hAnsi="Times New Roman" w:cs="Times New Roman"/>
          <w:sz w:val="28"/>
          <w:szCs w:val="28"/>
        </w:rPr>
        <w:t xml:space="preserve">..В случае возникновения в ходе экспертно-аналитического мероприятия конфликтных ситуаций инспектор и (или) иной сотрудник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должны в устной или письменной форме изложить </w:t>
      </w:r>
      <w:r w:rsidR="005C2D27" w:rsidRPr="00B87AE4">
        <w:rPr>
          <w:rFonts w:ascii="Times New Roman" w:hAnsi="Times New Roman" w:cs="Times New Roman"/>
          <w:sz w:val="28"/>
          <w:szCs w:val="28"/>
        </w:rPr>
        <w:t>суть данной ситуации Председателю КСО для принятия решения.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4</w:t>
      </w:r>
      <w:r w:rsidRPr="00B87AE4">
        <w:rPr>
          <w:rFonts w:ascii="Times New Roman" w:hAnsi="Times New Roman" w:cs="Times New Roman"/>
          <w:sz w:val="28"/>
          <w:szCs w:val="28"/>
        </w:rPr>
        <w:t>. В ходе проведения экспертно-аналитического мероприятия формируется рабочая документация в целях: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подтверждения выполнения инспекторами и иными сотрудниками аппарата </w:t>
      </w:r>
      <w:r w:rsidR="000E25F7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>программы и рабочего плана проведения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0E25F7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, документы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(аналитические справки, расчеты и т.п.), подготовленные и подписанные инспекторами и иными сотрудниками аппарата </w:t>
      </w:r>
      <w:r w:rsidR="000E25F7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формируемой рабочей документации определяется руководителем экспертно-аналитического мероприятия.</w:t>
      </w:r>
    </w:p>
    <w:p w:rsidR="00354DA1" w:rsidRPr="00B87AE4" w:rsidRDefault="00354DA1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</w:t>
      </w:r>
      <w:hyperlink r:id="rId10" w:history="1">
        <w:r w:rsidRPr="00B87AE4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по делопроизводству в </w:t>
      </w:r>
      <w:r w:rsidR="000E25F7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:rsidR="00073485" w:rsidRPr="00B87AE4" w:rsidRDefault="00073485" w:rsidP="004F7E8C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16"/>
          <w:szCs w:val="16"/>
          <w:lang w:val="ru-RU"/>
        </w:rPr>
      </w:pPr>
    </w:p>
    <w:p w:rsidR="000E25F7" w:rsidRPr="00B87AE4" w:rsidRDefault="001D2750" w:rsidP="004F7E8C">
      <w:pPr>
        <w:pStyle w:val="20"/>
        <w:spacing w:line="276" w:lineRule="auto"/>
        <w:ind w:left="0" w:firstLine="709"/>
        <w:rPr>
          <w:lang w:val="ru-RU"/>
        </w:rPr>
      </w:pPr>
      <w:bookmarkStart w:id="4" w:name="_TOC_250001"/>
      <w:r w:rsidRPr="00B87AE4">
        <w:rPr>
          <w:lang w:val="ru-RU"/>
        </w:rPr>
        <w:t>4. </w:t>
      </w:r>
      <w:r w:rsidR="001B058E" w:rsidRPr="00B87AE4">
        <w:rPr>
          <w:lang w:val="ru-RU"/>
        </w:rPr>
        <w:t xml:space="preserve">Подготовительный этап экспертно-аналитического </w:t>
      </w:r>
      <w:bookmarkEnd w:id="4"/>
      <w:r w:rsidR="001B058E" w:rsidRPr="00B87AE4">
        <w:rPr>
          <w:lang w:val="ru-RU"/>
        </w:rPr>
        <w:t>мероприятия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государственного аудита (контроля), методов, применяемых для его проведения.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</w:t>
      </w:r>
      <w:r w:rsidR="005C2D27">
        <w:rPr>
          <w:rFonts w:ascii="Times New Roman" w:hAnsi="Times New Roman" w:cs="Times New Roman"/>
          <w:sz w:val="28"/>
          <w:szCs w:val="28"/>
        </w:rPr>
        <w:t>распоряжении Председателя 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о проведении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4.2. 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о проведении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инспекторов и иных сотрудников аппарата КСО,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B87AE4">
        <w:rPr>
          <w:rFonts w:ascii="Times New Roman" w:hAnsi="Times New Roman" w:cs="Times New Roman"/>
          <w:sz w:val="28"/>
          <w:szCs w:val="28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КСО  о предоставлении информации.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запроса КСО о предоставлении информации приведена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5C2D27">
        <w:rPr>
          <w:rFonts w:ascii="Times New Roman" w:hAnsi="Times New Roman" w:cs="Times New Roman"/>
          <w:b/>
          <w:bCs/>
          <w:sz w:val="28"/>
          <w:szCs w:val="28"/>
        </w:rPr>
        <w:t>в Приложении № 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2 Стандарту.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Start w:id="7" w:name="Par126"/>
      <w:bookmarkEnd w:id="6"/>
      <w:bookmarkEnd w:id="7"/>
      <w:r w:rsidRPr="00B87AE4">
        <w:rPr>
          <w:rFonts w:ascii="Times New Roman" w:hAnsi="Times New Roman" w:cs="Times New Roman"/>
          <w:sz w:val="28"/>
          <w:szCs w:val="28"/>
        </w:rPr>
        <w:t>4.4.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критерии аудита в случаях, если необходимость их выбора или разработки предусмотрена соответствующими стандартами внешнего государственного аудита (контроля), а также объем необходимых работ (процедур).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</w:t>
      </w:r>
      <w:r w:rsidR="005C2D27">
        <w:rPr>
          <w:rFonts w:ascii="Times New Roman" w:hAnsi="Times New Roman" w:cs="Times New Roman"/>
          <w:sz w:val="28"/>
          <w:szCs w:val="28"/>
        </w:rPr>
        <w:t>а цели должна содержать глагол «</w:t>
      </w:r>
      <w:r w:rsidRPr="00B87AE4">
        <w:rPr>
          <w:rFonts w:ascii="Times New Roman" w:hAnsi="Times New Roman" w:cs="Times New Roman"/>
          <w:sz w:val="28"/>
          <w:szCs w:val="28"/>
        </w:rPr>
        <w:t>оценить</w:t>
      </w:r>
      <w:r w:rsidR="005C2D27">
        <w:rPr>
          <w:rFonts w:ascii="Times New Roman" w:hAnsi="Times New Roman" w:cs="Times New Roman"/>
          <w:sz w:val="28"/>
          <w:szCs w:val="28"/>
        </w:rPr>
        <w:t>»</w:t>
      </w:r>
      <w:r w:rsidRPr="00B87AE4">
        <w:rPr>
          <w:rFonts w:ascii="Times New Roman" w:hAnsi="Times New Roman" w:cs="Times New Roman"/>
          <w:sz w:val="28"/>
          <w:szCs w:val="28"/>
        </w:rPr>
        <w:t xml:space="preserve">, </w:t>
      </w:r>
      <w:r w:rsidR="005C2D27">
        <w:rPr>
          <w:rFonts w:ascii="Times New Roman" w:hAnsi="Times New Roman" w:cs="Times New Roman"/>
          <w:sz w:val="28"/>
          <w:szCs w:val="28"/>
        </w:rPr>
        <w:t>«</w:t>
      </w:r>
      <w:r w:rsidRPr="00B87AE4">
        <w:rPr>
          <w:rFonts w:ascii="Times New Roman" w:hAnsi="Times New Roman" w:cs="Times New Roman"/>
          <w:sz w:val="28"/>
          <w:szCs w:val="28"/>
        </w:rPr>
        <w:t>исследовать</w:t>
      </w:r>
      <w:r w:rsidR="005C2D27">
        <w:rPr>
          <w:rFonts w:ascii="Times New Roman" w:hAnsi="Times New Roman" w:cs="Times New Roman"/>
          <w:sz w:val="28"/>
          <w:szCs w:val="28"/>
        </w:rPr>
        <w:t>», «</w:t>
      </w:r>
      <w:r w:rsidRPr="00B87AE4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5C2D27">
        <w:rPr>
          <w:rFonts w:ascii="Times New Roman" w:hAnsi="Times New Roman" w:cs="Times New Roman"/>
          <w:sz w:val="28"/>
          <w:szCs w:val="28"/>
        </w:rPr>
        <w:t>»</w:t>
      </w:r>
      <w:r w:rsidRPr="00B87AE4">
        <w:rPr>
          <w:rFonts w:ascii="Times New Roman" w:hAnsi="Times New Roman" w:cs="Times New Roman"/>
          <w:sz w:val="28"/>
          <w:szCs w:val="28"/>
        </w:rPr>
        <w:t xml:space="preserve"> и может содержат</w:t>
      </w:r>
      <w:r w:rsidR="005C2D27">
        <w:rPr>
          <w:rFonts w:ascii="Times New Roman" w:hAnsi="Times New Roman" w:cs="Times New Roman"/>
          <w:sz w:val="28"/>
          <w:szCs w:val="28"/>
        </w:rPr>
        <w:t>ь часть исследуемого предмета («</w:t>
      </w:r>
      <w:r w:rsidRPr="00B87AE4">
        <w:rPr>
          <w:rFonts w:ascii="Times New Roman" w:hAnsi="Times New Roman" w:cs="Times New Roman"/>
          <w:sz w:val="28"/>
          <w:szCs w:val="28"/>
        </w:rPr>
        <w:t>оценить стратегическую результативность...</w:t>
      </w:r>
      <w:r w:rsidR="005C2D27">
        <w:rPr>
          <w:rFonts w:ascii="Times New Roman" w:hAnsi="Times New Roman" w:cs="Times New Roman"/>
          <w:sz w:val="28"/>
          <w:szCs w:val="28"/>
        </w:rPr>
        <w:t>»</w:t>
      </w:r>
      <w:r w:rsidRPr="00B87AE4">
        <w:rPr>
          <w:rFonts w:ascii="Times New Roman" w:hAnsi="Times New Roman" w:cs="Times New Roman"/>
          <w:sz w:val="28"/>
          <w:szCs w:val="28"/>
        </w:rPr>
        <w:t xml:space="preserve">, </w:t>
      </w:r>
      <w:r w:rsidR="005C2D27">
        <w:rPr>
          <w:rFonts w:ascii="Times New Roman" w:hAnsi="Times New Roman" w:cs="Times New Roman"/>
          <w:sz w:val="28"/>
          <w:szCs w:val="28"/>
        </w:rPr>
        <w:t>«</w:t>
      </w:r>
      <w:r w:rsidRPr="00B87AE4">
        <w:rPr>
          <w:rFonts w:ascii="Times New Roman" w:hAnsi="Times New Roman" w:cs="Times New Roman"/>
          <w:sz w:val="28"/>
          <w:szCs w:val="28"/>
        </w:rPr>
        <w:t>проанализировать реализуемость...</w:t>
      </w:r>
      <w:r w:rsidR="005C2D27">
        <w:rPr>
          <w:rFonts w:ascii="Times New Roman" w:hAnsi="Times New Roman" w:cs="Times New Roman"/>
          <w:sz w:val="28"/>
          <w:szCs w:val="28"/>
        </w:rPr>
        <w:t>», «</w:t>
      </w:r>
      <w:r w:rsidRPr="00B87AE4">
        <w:rPr>
          <w:rFonts w:ascii="Times New Roman" w:hAnsi="Times New Roman" w:cs="Times New Roman"/>
          <w:sz w:val="28"/>
          <w:szCs w:val="28"/>
        </w:rPr>
        <w:t>исследовать актуальность, целесообразность, устойчивост</w:t>
      </w:r>
      <w:r w:rsidR="005C2D27">
        <w:rPr>
          <w:rFonts w:ascii="Times New Roman" w:hAnsi="Times New Roman" w:cs="Times New Roman"/>
          <w:sz w:val="28"/>
          <w:szCs w:val="28"/>
        </w:rPr>
        <w:t>ь, качество, состоятельность...»</w:t>
      </w:r>
      <w:r w:rsidRPr="00B87AE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взаимоисключаемость. Отсутствуют вопросы, содержание которых частично или полностью повторяется.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и содержание вопр</w:t>
      </w:r>
      <w:r w:rsidR="005C2D27">
        <w:rPr>
          <w:rFonts w:ascii="Times New Roman" w:hAnsi="Times New Roman" w:cs="Times New Roman"/>
          <w:sz w:val="28"/>
          <w:szCs w:val="28"/>
        </w:rPr>
        <w:t>осов должны выражать действия («проанализировать...», «</w:t>
      </w:r>
      <w:r w:rsidRPr="00B87AE4">
        <w:rPr>
          <w:rFonts w:ascii="Times New Roman" w:hAnsi="Times New Roman" w:cs="Times New Roman"/>
          <w:sz w:val="28"/>
          <w:szCs w:val="28"/>
        </w:rPr>
        <w:t>оценить...</w:t>
      </w:r>
      <w:r w:rsidR="005C2D27">
        <w:rPr>
          <w:rFonts w:ascii="Times New Roman" w:hAnsi="Times New Roman" w:cs="Times New Roman"/>
          <w:sz w:val="28"/>
          <w:szCs w:val="28"/>
        </w:rPr>
        <w:t>»</w:t>
      </w:r>
      <w:r w:rsidRPr="00B87AE4">
        <w:rPr>
          <w:rFonts w:ascii="Times New Roman" w:hAnsi="Times New Roman" w:cs="Times New Roman"/>
          <w:sz w:val="28"/>
          <w:szCs w:val="28"/>
        </w:rPr>
        <w:t xml:space="preserve">, </w:t>
      </w:r>
      <w:r w:rsidR="005C2D27">
        <w:rPr>
          <w:rFonts w:ascii="Times New Roman" w:hAnsi="Times New Roman" w:cs="Times New Roman"/>
          <w:sz w:val="28"/>
          <w:szCs w:val="28"/>
        </w:rPr>
        <w:t>«</w:t>
      </w:r>
      <w:r w:rsidRPr="00B87AE4">
        <w:rPr>
          <w:rFonts w:ascii="Times New Roman" w:hAnsi="Times New Roman" w:cs="Times New Roman"/>
          <w:sz w:val="28"/>
          <w:szCs w:val="28"/>
        </w:rPr>
        <w:t>исследовать...</w:t>
      </w:r>
      <w:r w:rsidR="005C2D27">
        <w:rPr>
          <w:rFonts w:ascii="Times New Roman" w:hAnsi="Times New Roman" w:cs="Times New Roman"/>
          <w:sz w:val="28"/>
          <w:szCs w:val="28"/>
        </w:rPr>
        <w:t>»</w:t>
      </w:r>
      <w:r w:rsidRPr="00B87AE4">
        <w:rPr>
          <w:rFonts w:ascii="Times New Roman" w:hAnsi="Times New Roman" w:cs="Times New Roman"/>
          <w:sz w:val="28"/>
          <w:szCs w:val="28"/>
        </w:rPr>
        <w:t xml:space="preserve"> и т.д.), которые необходимо выполнить для достижения целей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B87AE4">
        <w:rPr>
          <w:rFonts w:ascii="Times New Roman" w:hAnsi="Times New Roman" w:cs="Times New Roman"/>
          <w:sz w:val="28"/>
          <w:szCs w:val="28"/>
        </w:rPr>
        <w:t>4.5.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 и должна содержать: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 (пункт плана работы КСО);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перечень иных органов и организаций, которым планируется направление запросов </w:t>
      </w:r>
      <w:r w:rsidR="00A601B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необходимой для проведения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критерии аудита в случаях, если необходимость включения критериев в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проведения экспертно-аналитического мероприятия предусмотрена соответствующими стандартами внешнего </w:t>
      </w:r>
      <w:r w:rsidR="00A601B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 (руководитель экспертно-аналитического мероприятия, руководители групп инспекторов, члены групп инспекторов, внешние эксперты (в случае их привлечения));</w:t>
      </w:r>
    </w:p>
    <w:p w:rsidR="00A601B2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срок представления отчета о результатах экспертно-аналитического мероприятия на рассмотрение </w:t>
      </w:r>
      <w:r w:rsidR="005C2D2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601B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 утверждения проект программы проведения экспертно-аналитического мероприятия визируется руководител</w:t>
      </w:r>
      <w:r w:rsidR="00A601B2" w:rsidRPr="00B87AE4">
        <w:rPr>
          <w:rFonts w:ascii="Times New Roman" w:hAnsi="Times New Roman" w:cs="Times New Roman"/>
          <w:sz w:val="28"/>
          <w:szCs w:val="28"/>
        </w:rPr>
        <w:t>ем</w:t>
      </w:r>
      <w:r w:rsidRPr="00B87AE4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 Утверждение программы проведения экспертно-аналитического мероприятия осуществляется в порядке, установленном </w:t>
      </w:r>
      <w:hyperlink r:id="rId11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A601B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программы проведения экспертно-аналитического мероприятия приведена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518" w:tooltip="                                 ПРОГРАММА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5C2D27">
          <w:rPr>
            <w:rFonts w:ascii="Times New Roman" w:hAnsi="Times New Roman" w:cs="Times New Roman"/>
            <w:b/>
            <w:bCs/>
            <w:sz w:val="28"/>
            <w:szCs w:val="28"/>
          </w:rPr>
          <w:t>№ </w:t>
        </w:r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</w:t>
      </w:r>
      <w:r w:rsidR="00567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приведены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w:anchor="Par671" w:tooltip="ОПРЕДЕЛЕНИЕ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5C2D27">
          <w:rPr>
            <w:rFonts w:ascii="Times New Roman" w:hAnsi="Times New Roman" w:cs="Times New Roman"/>
            <w:b/>
            <w:bCs/>
            <w:sz w:val="28"/>
            <w:szCs w:val="28"/>
          </w:rPr>
          <w:t>№ </w:t>
        </w:r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4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0E25F7" w:rsidRPr="00B87AE4" w:rsidRDefault="0056708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0E25F7" w:rsidRPr="00B87AE4">
        <w:rPr>
          <w:rFonts w:ascii="Times New Roman" w:hAnsi="Times New Roman" w:cs="Times New Roman"/>
          <w:sz w:val="28"/>
          <w:szCs w:val="28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проведения экспертно-аналитического мероприятия не требуется.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7"/>
      <w:bookmarkStart w:id="10" w:name="Par163"/>
      <w:bookmarkEnd w:id="9"/>
      <w:bookmarkEnd w:id="10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A601B2" w:rsidRPr="00B87AE4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>. После утверждения программы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программе проведения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рабочего плана проведения экспертно-аналитического мероприятия приведена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941" w:tooltip="                               РАБОЧИЙ ПЛАН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9F3F4E">
          <w:rPr>
            <w:rFonts w:ascii="Times New Roman" w:hAnsi="Times New Roman" w:cs="Times New Roman"/>
            <w:b/>
            <w:bCs/>
            <w:sz w:val="28"/>
            <w:szCs w:val="28"/>
          </w:rPr>
          <w:t>№ 5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A601B2" w:rsidRPr="00B87AE4">
        <w:rPr>
          <w:rFonts w:ascii="Times New Roman" w:hAnsi="Times New Roman" w:cs="Times New Roman"/>
          <w:sz w:val="28"/>
          <w:szCs w:val="28"/>
        </w:rPr>
        <w:t>8</w:t>
      </w:r>
      <w:r w:rsidRPr="00B87AE4">
        <w:rPr>
          <w:rFonts w:ascii="Times New Roman" w:hAnsi="Times New Roman" w:cs="Times New Roman"/>
          <w:sz w:val="28"/>
          <w:szCs w:val="28"/>
        </w:rPr>
        <w:t>. Программа проведения экспертно-аналитического мероприятия представляется для регистрации до начала основного этапа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мероприятия, предусматривающего командирование сотрудников </w:t>
      </w:r>
      <w:r w:rsidR="00B42573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, программа и изменения в программу проведения экспертно-аналитического мероприятия представляются для регистрации не позднее 10 рабочих дней до даты выезда на объект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Регистрация программы и изменений в программу проведения экспертно-аналитического мероприятия осуществляется не позднее следующего рабочего дня после ее представления для регистрации.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A601B2" w:rsidRPr="00B87AE4">
        <w:rPr>
          <w:rFonts w:ascii="Times New Roman" w:hAnsi="Times New Roman" w:cs="Times New Roman"/>
          <w:sz w:val="28"/>
          <w:szCs w:val="28"/>
        </w:rPr>
        <w:t>9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В случае проведения экспертно-аналитического мероприятия, предусматривающего выезд (выход) на объекты мероприятия, его участникам, включая внешних экспертов и иных привлекаемых к участию в проведении экспертно-аналитического мероприятия лиц, оформляются удостоверения на право проведения экспертно-аналитического мероприятия. </w:t>
      </w: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удостоверения на право проведения экспертно-аналитического мероприятия и порядок его оформления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517706" w:rsidRPr="00B87AE4">
        <w:rPr>
          <w:rFonts w:ascii="Times New Roman" w:hAnsi="Times New Roman" w:cs="Times New Roman"/>
          <w:b/>
          <w:bCs/>
          <w:sz w:val="28"/>
          <w:szCs w:val="28"/>
        </w:rPr>
        <w:t>в приложении</w:t>
      </w:r>
      <w:r w:rsidR="009F3F4E"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="002B577F" w:rsidRPr="00B87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C703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F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к Стандарту.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3"/>
      <w:bookmarkEnd w:id="12"/>
      <w:r w:rsidRPr="00B87AE4">
        <w:rPr>
          <w:rFonts w:ascii="Times New Roman" w:hAnsi="Times New Roman" w:cs="Times New Roman"/>
          <w:sz w:val="28"/>
          <w:szCs w:val="28"/>
        </w:rPr>
        <w:t>4.1</w:t>
      </w:r>
      <w:r w:rsidR="00A601B2" w:rsidRPr="00B87AE4">
        <w:rPr>
          <w:rFonts w:ascii="Times New Roman" w:hAnsi="Times New Roman" w:cs="Times New Roman"/>
          <w:sz w:val="28"/>
          <w:szCs w:val="28"/>
        </w:rPr>
        <w:t>0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="002B577F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>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0E25F7" w:rsidRPr="00B87AE4" w:rsidRDefault="0056708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утвержденной программы </w:t>
      </w:r>
      <w:r w:rsidR="000E25F7" w:rsidRPr="00B87AE4">
        <w:rPr>
          <w:rFonts w:ascii="Times New Roman" w:hAnsi="Times New Roman" w:cs="Times New Roman"/>
          <w:sz w:val="28"/>
          <w:szCs w:val="28"/>
        </w:rPr>
        <w:t>проведения экспертно-аналитического мероприятия (или выписка из программы);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экспертно-аналитического мероприятия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001" w:tooltip="Форма уведомления о проведении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9F3F4E">
          <w:rPr>
            <w:rFonts w:ascii="Times New Roman" w:hAnsi="Times New Roman" w:cs="Times New Roman"/>
            <w:b/>
            <w:bCs/>
            <w:sz w:val="28"/>
            <w:szCs w:val="28"/>
          </w:rPr>
          <w:t>№ 6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1"/>
      <w:bookmarkEnd w:id="13"/>
      <w:r w:rsidRPr="00B87AE4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601B2" w:rsidRPr="00B87AE4">
        <w:rPr>
          <w:rFonts w:ascii="Times New Roman" w:hAnsi="Times New Roman" w:cs="Times New Roman"/>
          <w:sz w:val="28"/>
          <w:szCs w:val="28"/>
        </w:rPr>
        <w:t>1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="002B577F" w:rsidRPr="00B87AE4">
        <w:rPr>
          <w:rFonts w:ascii="Times New Roman" w:hAnsi="Times New Roman" w:cs="Times New Roman"/>
          <w:sz w:val="28"/>
          <w:szCs w:val="28"/>
        </w:rPr>
        <w:t>От</w:t>
      </w:r>
      <w:r w:rsidRPr="00B87AE4">
        <w:rPr>
          <w:rFonts w:ascii="Times New Roman" w:hAnsi="Times New Roman" w:cs="Times New Roman"/>
          <w:sz w:val="28"/>
          <w:szCs w:val="28"/>
        </w:rPr>
        <w:t xml:space="preserve">ветственный за проведение экспертно-аналитического мероприятия, в течение трех рабочих дней со дня утверждения программы проведения экспертно-аналитического мероприятия, предусматривающего выезд (выход) на объекты мероприятия, информирует главных администраторов средств </w:t>
      </w:r>
      <w:r w:rsidR="009F3F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87AE4">
        <w:rPr>
          <w:rFonts w:ascii="Times New Roman" w:hAnsi="Times New Roman" w:cs="Times New Roman"/>
          <w:sz w:val="28"/>
          <w:szCs w:val="28"/>
        </w:rPr>
        <w:t>бюджета о включении подведомственных им территориальных органов и (или) организаций в перечень объектов экспертно-аналитического мероприятия.</w:t>
      </w:r>
    </w:p>
    <w:p w:rsidR="000E25F7" w:rsidRPr="00B87AE4" w:rsidRDefault="000E25F7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уведомительного письма руководителям главных администраторов средств о проведении экспертно-аналитического мероприятия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ar1060" w:tooltip="Форма уведомительного письма" w:history="1">
        <w:r w:rsidR="009F3F4E">
          <w:rPr>
            <w:rFonts w:ascii="Times New Roman" w:hAnsi="Times New Roman" w:cs="Times New Roman"/>
            <w:b/>
            <w:bCs/>
            <w:sz w:val="28"/>
            <w:szCs w:val="28"/>
          </w:rPr>
          <w:t>приложении № 7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A71B7C" w:rsidRPr="00B87AE4" w:rsidRDefault="00A71B7C" w:rsidP="004F7E8C">
      <w:pPr>
        <w:pStyle w:val="a4"/>
        <w:spacing w:line="276" w:lineRule="auto"/>
        <w:ind w:firstLine="709"/>
        <w:jc w:val="both"/>
        <w:rPr>
          <w:lang w:val="ru-RU"/>
        </w:rPr>
      </w:pPr>
    </w:p>
    <w:p w:rsidR="00B642C1" w:rsidRPr="00B87AE4" w:rsidRDefault="00B642C1" w:rsidP="004F7E8C">
      <w:pPr>
        <w:pStyle w:val="a4"/>
        <w:spacing w:line="276" w:lineRule="auto"/>
        <w:ind w:firstLine="709"/>
        <w:jc w:val="center"/>
        <w:rPr>
          <w:b/>
          <w:lang w:val="ru-RU"/>
        </w:rPr>
      </w:pPr>
      <w:r w:rsidRPr="00B87AE4">
        <w:rPr>
          <w:b/>
          <w:lang w:val="ru-RU"/>
        </w:rPr>
        <w:t>5. </w:t>
      </w:r>
      <w:r w:rsidR="006903C9" w:rsidRPr="00B87AE4">
        <w:rPr>
          <w:b/>
          <w:lang w:val="ru-RU"/>
        </w:rPr>
        <w:t>Основной</w:t>
      </w:r>
      <w:r w:rsidRPr="00B87AE4">
        <w:rPr>
          <w:b/>
          <w:lang w:val="ru-RU"/>
        </w:rPr>
        <w:t xml:space="preserve"> этап экспертно-аналитического мероприятия</w:t>
      </w:r>
    </w:p>
    <w:p w:rsidR="00CE5026" w:rsidRPr="00B87AE4" w:rsidRDefault="00CE5026" w:rsidP="004F7E8C">
      <w:pPr>
        <w:pStyle w:val="a4"/>
        <w:spacing w:line="276" w:lineRule="auto"/>
        <w:ind w:firstLine="709"/>
        <w:jc w:val="center"/>
        <w:rPr>
          <w:b/>
          <w:lang w:val="ru-RU"/>
        </w:rPr>
      </w:pP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</w:t>
      </w:r>
      <w:r w:rsidR="00567086">
        <w:rPr>
          <w:rFonts w:ascii="Times New Roman" w:hAnsi="Times New Roman" w:cs="Times New Roman"/>
          <w:sz w:val="28"/>
          <w:szCs w:val="28"/>
        </w:rPr>
        <w:t xml:space="preserve">ами, содержащимися в программе </w:t>
      </w:r>
      <w:r w:rsidRPr="00B87AE4">
        <w:rPr>
          <w:rFonts w:ascii="Times New Roman" w:hAnsi="Times New Roman" w:cs="Times New Roman"/>
          <w:sz w:val="28"/>
          <w:szCs w:val="28"/>
        </w:rPr>
        <w:t>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 Сбор фактических данных и информации осуществляется, как правило, посредством направления запросов КСО о предоставлении информации в объекты экспертно-аналитического мероприятия, а также в иные органы и организации.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 Получение доказательств.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5.2.2.2. Процесс получения доказательств включает следующие этапы: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в соответствии с программой проведения экспертно-аналитического мероприятия, определение их полноты,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уместности и надежности;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оценке достаточности доказательств следует исходить из следующего: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наличие большого количества доказательств не компенсирует недостатка их уместности, надежности и валидности;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Определение участником мероприятия того, что доказательства являются надлежащими, включает оценку их уместности, надежности и валидности.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Для результатов и выводов с высоким уровнем существенности и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значимости используются более высокие требования к достаточности и тому, являются ли доказательства надлежащими.</w:t>
      </w:r>
    </w:p>
    <w:p w:rsidR="0014241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  <w:bookmarkStart w:id="14" w:name="Par214"/>
      <w:bookmarkEnd w:id="14"/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инспекторам и иным сотрудникам КСО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CE5026" w:rsidRPr="009F3F4E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E">
        <w:rPr>
          <w:rFonts w:ascii="Times New Roman" w:hAnsi="Times New Roman" w:cs="Times New Roman"/>
          <w:sz w:val="28"/>
          <w:szCs w:val="28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инспекторов и иных сотрудников аппарата КСО, участвующих в проведении экспертно-аналитического мероприятия, на объект экспертно-аналитического мероприятия. В указанном случае непосредственно перед составлением акта до сведения руководителя и (или) иного ответственного должностного лица объекта экспертно-аналитического мероприятия доводится содержание </w:t>
      </w:r>
      <w:hyperlink r:id="rId12" w:history="1">
        <w:r w:rsidRPr="009F3F4E">
          <w:rPr>
            <w:rFonts w:ascii="Times New Roman" w:hAnsi="Times New Roman" w:cs="Times New Roman"/>
            <w:sz w:val="28"/>
            <w:szCs w:val="28"/>
          </w:rPr>
          <w:t>статей 19.4.1</w:t>
        </w:r>
      </w:hyperlink>
      <w:r w:rsidRPr="009F3F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F3F4E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9F3F4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инспектор информирует руководителя ответственного за проведение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акта по фактам создания препятствий инспекторам и иным сотрудникам аппарата КСО для проведения экспертно-аналитического мероприятия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121" w:tooltip="                                    АКТ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9F3F4E">
          <w:rPr>
            <w:rFonts w:ascii="Times New Roman" w:hAnsi="Times New Roman" w:cs="Times New Roman"/>
            <w:b/>
            <w:bCs/>
            <w:sz w:val="28"/>
            <w:szCs w:val="28"/>
          </w:rPr>
          <w:t>№ </w:t>
        </w:r>
      </w:hyperlink>
      <w:r w:rsidR="009F3F4E" w:rsidRPr="009F3F4E">
        <w:rPr>
          <w:rFonts w:ascii="Times New Roman" w:hAnsi="Times New Roman" w:cs="Times New Roman"/>
          <w:b/>
          <w:sz w:val="28"/>
          <w:szCs w:val="28"/>
        </w:rPr>
        <w:t>8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Председател</w:t>
      </w:r>
      <w:r w:rsidR="009F3F4E">
        <w:rPr>
          <w:rFonts w:ascii="Times New Roman" w:hAnsi="Times New Roman" w:cs="Times New Roman"/>
          <w:sz w:val="28"/>
          <w:szCs w:val="28"/>
        </w:rPr>
        <w:t>ь КСО вносит объекту экспертно-аналитического мероприятия представление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по фактам создания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препятствий для проведения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0"/>
      <w:bookmarkEnd w:id="15"/>
      <w:r w:rsidRPr="00B87AE4">
        <w:rPr>
          <w:rFonts w:ascii="Times New Roman" w:hAnsi="Times New Roman" w:cs="Times New Roman"/>
          <w:sz w:val="28"/>
          <w:szCs w:val="28"/>
        </w:rPr>
        <w:t xml:space="preserve">5.4. Представление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для проведения экспертно-аналитического мероприятия должно содержать: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указание на конкретные факты создания препятствий инспекторам и иным сотрудникам аппарата 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мероприятия;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инспекторов и иных сотрудников аппарата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:rsidR="0014241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представления </w:t>
      </w:r>
      <w:r w:rsidR="00142416"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КСО</w:t>
      </w: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фактам создания препятствий для проведения экспертно-аналитического мероприятия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180" w:tooltip="                               ПРЕДСТАВЛЕНИЕ" w:history="1">
        <w:r w:rsidR="009F3F4E" w:rsidRPr="009F3F4E">
          <w:rPr>
            <w:rFonts w:ascii="Times New Roman" w:hAnsi="Times New Roman" w:cs="Times New Roman"/>
            <w:b/>
            <w:bCs/>
            <w:sz w:val="28"/>
            <w:szCs w:val="28"/>
          </w:rPr>
          <w:t>приложении № </w:t>
        </w:r>
      </w:hyperlink>
      <w:r w:rsidR="009F3F4E" w:rsidRPr="009F3F4E">
        <w:rPr>
          <w:rFonts w:ascii="Times New Roman" w:hAnsi="Times New Roman" w:cs="Times New Roman"/>
          <w:b/>
          <w:sz w:val="28"/>
          <w:szCs w:val="28"/>
        </w:rPr>
        <w:t>9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5.5. 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Должностное лицо КСО </w:t>
      </w:r>
      <w:r w:rsidRPr="00B87AE4">
        <w:rPr>
          <w:rFonts w:ascii="Times New Roman" w:hAnsi="Times New Roman" w:cs="Times New Roman"/>
          <w:sz w:val="28"/>
          <w:szCs w:val="28"/>
        </w:rPr>
        <w:t>в соответствии КоАП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РФ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неповиновении законным требованиям инспектора или иного сотрудника аппарата</w:t>
      </w:r>
      <w:r w:rsidR="00C95E8B">
        <w:rPr>
          <w:rFonts w:ascii="Times New Roman" w:hAnsi="Times New Roman" w:cs="Times New Roman"/>
          <w:sz w:val="28"/>
          <w:szCs w:val="28"/>
        </w:rPr>
        <w:t xml:space="preserve"> </w:t>
      </w:r>
      <w:r w:rsidR="009F3F4E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4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19.4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</w:t>
      </w:r>
      <w:r w:rsidR="00C95E8B">
        <w:rPr>
          <w:rFonts w:ascii="Times New Roman" w:hAnsi="Times New Roman" w:cs="Times New Roman"/>
          <w:sz w:val="28"/>
          <w:szCs w:val="28"/>
        </w:rPr>
        <w:t xml:space="preserve"> КСО</w:t>
      </w:r>
      <w:r w:rsidRPr="00B87AE4">
        <w:rPr>
          <w:rFonts w:ascii="Times New Roman" w:hAnsi="Times New Roman" w:cs="Times New Roman"/>
          <w:sz w:val="28"/>
          <w:szCs w:val="28"/>
        </w:rPr>
        <w:t>, инспектору или иному сотруднику аппарата</w:t>
      </w:r>
      <w:r w:rsidR="00C95E8B">
        <w:rPr>
          <w:rFonts w:ascii="Times New Roman" w:hAnsi="Times New Roman" w:cs="Times New Roman"/>
          <w:sz w:val="28"/>
          <w:szCs w:val="28"/>
        </w:rPr>
        <w:t xml:space="preserve"> КСО</w:t>
      </w:r>
      <w:r w:rsidRPr="00B87AE4">
        <w:rPr>
          <w:rFonts w:ascii="Times New Roman" w:hAnsi="Times New Roman" w:cs="Times New Roman"/>
          <w:sz w:val="28"/>
          <w:szCs w:val="28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5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КоАП).</w:t>
      </w:r>
    </w:p>
    <w:p w:rsidR="00142416" w:rsidRPr="00B87AE4" w:rsidRDefault="004F7E8C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CE5026" w:rsidRPr="00B87AE4">
        <w:rPr>
          <w:rFonts w:ascii="Times New Roman" w:hAnsi="Times New Roman" w:cs="Times New Roman"/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</w:t>
      </w:r>
      <w:r w:rsidR="00142416" w:rsidRPr="00B87AE4">
        <w:rPr>
          <w:rFonts w:ascii="Times New Roman" w:hAnsi="Times New Roman" w:cs="Times New Roman"/>
          <w:sz w:val="28"/>
          <w:szCs w:val="28"/>
        </w:rPr>
        <w:t>в КСО</w:t>
      </w:r>
      <w:r w:rsidR="00CE5026" w:rsidRPr="00B87AE4">
        <w:rPr>
          <w:rFonts w:ascii="Times New Roman" w:hAnsi="Times New Roman" w:cs="Times New Roman"/>
          <w:sz w:val="28"/>
          <w:szCs w:val="28"/>
        </w:rPr>
        <w:t>.</w:t>
      </w:r>
      <w:bookmarkStart w:id="16" w:name="Par231"/>
      <w:bookmarkEnd w:id="16"/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аналитической справки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266" w:tooltip="                           АНАЛИТИЧЕСКАЯ СПРАВКА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C95E8B">
          <w:rPr>
            <w:rFonts w:ascii="Times New Roman" w:hAnsi="Times New Roman" w:cs="Times New Roman"/>
            <w:b/>
            <w:bCs/>
            <w:sz w:val="28"/>
            <w:szCs w:val="28"/>
          </w:rPr>
          <w:t>№ 10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33"/>
      <w:bookmarkEnd w:id="17"/>
      <w:r w:rsidRPr="00B87AE4">
        <w:rPr>
          <w:rFonts w:ascii="Times New Roman" w:hAnsi="Times New Roman" w:cs="Times New Roman"/>
          <w:sz w:val="28"/>
          <w:szCs w:val="28"/>
        </w:rPr>
        <w:t xml:space="preserve">5.7. По результатам исследования предмета экспертно-аналитического мероприятия руководитель экспертно-аналитического мероприятия организует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подготовку заключения.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подписывает руководитель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317" w:tooltip="                                ЗАКЛЮЧЕНИЕ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C95E8B">
          <w:rPr>
            <w:rFonts w:ascii="Times New Roman" w:hAnsi="Times New Roman" w:cs="Times New Roman"/>
            <w:b/>
            <w:bCs/>
            <w:sz w:val="28"/>
            <w:szCs w:val="28"/>
          </w:rPr>
          <w:t>№ 11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C95E8B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5.8.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Срок представления пояснений устанавливается не позднее 14 рабочих дней до срока представления отчета о результатах экспертно-аналитического мероприятия на рассмотрение </w:t>
      </w:r>
      <w:r w:rsidR="00C95E8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87AE4">
        <w:rPr>
          <w:rFonts w:ascii="Times New Roman" w:hAnsi="Times New Roman" w:cs="Times New Roman"/>
          <w:sz w:val="28"/>
          <w:szCs w:val="28"/>
        </w:rPr>
        <w:t>КСО, указанного в программе проведения экспертно-аналитического мероприятия.</w:t>
      </w:r>
    </w:p>
    <w:p w:rsidR="00CE5026" w:rsidRPr="00B87AE4" w:rsidRDefault="00CE502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:rsidR="00E56027" w:rsidRPr="00B87AE4" w:rsidRDefault="001012AE" w:rsidP="004F7E8C">
      <w:pPr>
        <w:spacing w:line="276" w:lineRule="auto"/>
        <w:ind w:firstLine="709"/>
        <w:jc w:val="center"/>
        <w:outlineLvl w:val="1"/>
        <w:rPr>
          <w:sz w:val="28"/>
          <w:szCs w:val="28"/>
          <w:lang w:val="ru-RU"/>
        </w:rPr>
      </w:pPr>
      <w:r w:rsidRPr="00B87AE4">
        <w:rPr>
          <w:b/>
          <w:bCs/>
          <w:sz w:val="28"/>
          <w:szCs w:val="28"/>
          <w:lang w:val="ru-RU"/>
        </w:rPr>
        <w:t>6.</w:t>
      </w:r>
      <w:r w:rsidRPr="00B87AE4">
        <w:rPr>
          <w:b/>
          <w:bCs/>
          <w:sz w:val="28"/>
          <w:szCs w:val="28"/>
        </w:rPr>
        <w:t> </w:t>
      </w:r>
      <w:r w:rsidR="00E56027" w:rsidRPr="00B87AE4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E56027" w:rsidRPr="00B87AE4" w:rsidRDefault="00E56027" w:rsidP="004F7E8C">
      <w:pPr>
        <w:spacing w:line="276" w:lineRule="auto"/>
        <w:ind w:firstLine="709"/>
        <w:rPr>
          <w:bCs/>
          <w:sz w:val="20"/>
          <w:szCs w:val="20"/>
          <w:lang w:val="ru-RU"/>
        </w:rPr>
      </w:pP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</w:t>
      </w:r>
      <w:r w:rsidR="00C95E8B">
        <w:rPr>
          <w:rFonts w:ascii="Times New Roman" w:hAnsi="Times New Roman" w:cs="Times New Roman"/>
          <w:sz w:val="28"/>
          <w:szCs w:val="28"/>
        </w:rPr>
        <w:t>15</w:t>
      </w:r>
      <w:r w:rsidRPr="00B87AE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50"/>
      <w:bookmarkEnd w:id="18"/>
      <w:r w:rsidRPr="00B87AE4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57"/>
      <w:bookmarkEnd w:id="19"/>
      <w:r w:rsidRPr="00B87AE4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системы, формирования и исполнения </w:t>
      </w:r>
      <w:r w:rsidR="009C4C42" w:rsidRPr="00B87AE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системным улучшениям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управления и в иных сферах.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образом, если они: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направлены на решение проблем и устранение недостатков, а также причин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их возникновения;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логически следуют из выводов, опирающихся на результаты экспертно-аналитического мероприятия;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ранее выданные предложения (рекомендации), а также результаты их реализации.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1"/>
      <w:bookmarkEnd w:id="20"/>
      <w:r w:rsidRPr="00B87AE4">
        <w:rPr>
          <w:rFonts w:ascii="Times New Roman" w:hAnsi="Times New Roman" w:cs="Times New Roman"/>
          <w:sz w:val="28"/>
          <w:szCs w:val="28"/>
        </w:rPr>
        <w:t xml:space="preserve">6.1.2.1. Для обеспечения учета предложений (рекомендаций) </w:t>
      </w:r>
      <w:r w:rsidR="003907E0" w:rsidRPr="00B87AE4">
        <w:rPr>
          <w:rFonts w:ascii="Times New Roman" w:hAnsi="Times New Roman" w:cs="Times New Roman"/>
          <w:sz w:val="28"/>
          <w:szCs w:val="28"/>
        </w:rPr>
        <w:t>КСО формируется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Карта предложений (рекомендаций) по форме, приведенной в</w:t>
      </w:r>
      <w:r w:rsidR="003907E0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>приложении №</w:t>
      </w:r>
      <w:r w:rsidR="00E601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5E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к Стандарту.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доходами </w:t>
      </w:r>
      <w:r w:rsidR="00C95E8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87AE4">
        <w:rPr>
          <w:rFonts w:ascii="Times New Roman" w:hAnsi="Times New Roman" w:cs="Times New Roman"/>
          <w:sz w:val="28"/>
          <w:szCs w:val="28"/>
        </w:rPr>
        <w:t>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</w:t>
      </w:r>
      <w:r w:rsidR="00C95E8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B87AE4">
        <w:rPr>
          <w:rFonts w:ascii="Times New Roman" w:hAnsi="Times New Roman" w:cs="Times New Roman"/>
          <w:sz w:val="28"/>
          <w:szCs w:val="28"/>
        </w:rPr>
        <w:t xml:space="preserve">и иных ресурсов, исключение условий для неправомерного и нецелевого использования </w:t>
      </w:r>
      <w:r w:rsidR="00E60124">
        <w:rPr>
          <w:rFonts w:ascii="Times New Roman" w:hAnsi="Times New Roman" w:cs="Times New Roman"/>
          <w:sz w:val="28"/>
          <w:szCs w:val="28"/>
        </w:rPr>
        <w:t>муниципальных</w:t>
      </w:r>
      <w:r w:rsidR="00C95E8B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и иных ресурсов;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принципиальное улучшение качества принимаемых решений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(стратегического) управления по основным вопросам устойчивого достижения национальных (стратегических) целей;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ощутимые улучшения условий жизни </w:t>
      </w:r>
      <w:r w:rsidR="00C95E8B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61479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C95E8B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(охватывают значительную долю</w:t>
      </w:r>
      <w:r w:rsidR="00C95E8B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B87AE4">
        <w:rPr>
          <w:rFonts w:ascii="Times New Roman" w:hAnsi="Times New Roman" w:cs="Times New Roman"/>
          <w:sz w:val="28"/>
          <w:szCs w:val="28"/>
        </w:rPr>
        <w:t>) или категорий граждан, требующих отдельного внимания со стороны государства;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повышение качества финансового менеджмента объекта экспертно-аналитического мероприятия, других объектов аудита (контроля) </w:t>
      </w:r>
      <w:r w:rsidR="009C4C42" w:rsidRPr="00B87AE4">
        <w:rPr>
          <w:rFonts w:ascii="Times New Roman" w:hAnsi="Times New Roman" w:cs="Times New Roman"/>
          <w:sz w:val="28"/>
          <w:szCs w:val="28"/>
        </w:rPr>
        <w:t>КСО;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исключение причин возникновения нарушений в финансово-бюджетной сфере, их профилактику;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обоснованности и аргументированности принятия решений в системе государственного управления;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открытости государственных данных с учетом существующих ограничений конфиденциальности данных;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обеспечение трансформационного сдвига в определенной отрасли или системе управления, включая решение критических проблем, распространение положительных эффектов на уровне</w:t>
      </w:r>
      <w:r w:rsidR="00C95E8B">
        <w:rPr>
          <w:rFonts w:ascii="Times New Roman" w:hAnsi="Times New Roman" w:cs="Times New Roman"/>
          <w:sz w:val="28"/>
          <w:szCs w:val="28"/>
        </w:rPr>
        <w:t xml:space="preserve"> </w:t>
      </w:r>
      <w:r w:rsidR="00A61479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рамках подготовки карты предложений (рекомендаций) ответственным за проведение экспертно-аналитического мероприятия, может инициироваться рассмотрение отнесения к приоритетным и других предложений (рекомендаций).</w:t>
      </w:r>
    </w:p>
    <w:p w:rsid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Вопрос об отнесении предложений (рекомендаций) к приоритетным рассматривается </w:t>
      </w:r>
      <w:r w:rsidR="00C95E8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>по предложению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C95E8B">
        <w:rPr>
          <w:rFonts w:ascii="Times New Roman" w:hAnsi="Times New Roman" w:cs="Times New Roman"/>
          <w:sz w:val="28"/>
          <w:szCs w:val="28"/>
        </w:rPr>
        <w:t xml:space="preserve">инспектора КСО, осуществляющего проведение </w:t>
      </w:r>
      <w:r w:rsidRPr="00B87AE4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C95E8B">
        <w:rPr>
          <w:rFonts w:ascii="Times New Roman" w:hAnsi="Times New Roman" w:cs="Times New Roman"/>
          <w:sz w:val="28"/>
          <w:szCs w:val="28"/>
        </w:rPr>
        <w:t>.</w:t>
      </w:r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Решение об отнесении предложений (рекомендаций) к приоритетным принимается </w:t>
      </w:r>
      <w:r w:rsidR="00C95E8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C4C4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 рассмотрении вопроса об утверждении отчета.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Карта предложений (рекомендаций) прилагается к отчету.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 результатов работы внешних экспертов принимает ответственный за проведение экспертно-аналитического мероприятия.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88"/>
      <w:bookmarkEnd w:id="21"/>
      <w:r w:rsidRPr="00C95E8B">
        <w:rPr>
          <w:rFonts w:ascii="Times New Roman" w:hAnsi="Times New Roman" w:cs="Times New Roman"/>
          <w:sz w:val="28"/>
          <w:szCs w:val="28"/>
        </w:rPr>
        <w:t>6.3. Отчет о результатах экспертно-аналитического мероприятия (далее - отчет) должен содержать: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ключевые итоги мероприятия в объеме до пяти страниц,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аудита в случае, если необходимость их выбора или разработки предусмотрена соответствующими стандартами внешнего </w:t>
      </w:r>
      <w:r w:rsidR="009C4C42" w:rsidRPr="00C95E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5E8B">
        <w:rPr>
          <w:rFonts w:ascii="Times New Roman" w:hAnsi="Times New Roman" w:cs="Times New Roman"/>
          <w:sz w:val="28"/>
          <w:szCs w:val="28"/>
        </w:rPr>
        <w:t>аудита (контроля);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</w:t>
      </w:r>
      <w:r w:rsidRPr="00C95E8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364" w:tooltip="                                   ОТЧЕТ" w:history="1">
        <w:r w:rsidRPr="00C95E8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C95E8B">
          <w:rPr>
            <w:rFonts w:ascii="Times New Roman" w:hAnsi="Times New Roman" w:cs="Times New Roman"/>
            <w:b/>
            <w:bCs/>
            <w:sz w:val="28"/>
            <w:szCs w:val="28"/>
          </w:rPr>
          <w:t>№ 13</w:t>
        </w:r>
      </w:hyperlink>
      <w:r w:rsidRPr="00C95E8B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6.4. При составлении отчета следует руководствоваться следующими требованиями: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наличие положительного опыта в вопросах организации и функционирования финансовой системы</w:t>
      </w:r>
      <w:r w:rsidR="00E60124">
        <w:rPr>
          <w:rFonts w:ascii="Times New Roman" w:hAnsi="Times New Roman" w:cs="Times New Roman"/>
          <w:sz w:val="28"/>
          <w:szCs w:val="28"/>
        </w:rPr>
        <w:t xml:space="preserve"> </w:t>
      </w:r>
      <w:r w:rsidR="00A61479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C95E8B">
        <w:rPr>
          <w:rFonts w:ascii="Times New Roman" w:hAnsi="Times New Roman" w:cs="Times New Roman"/>
          <w:sz w:val="28"/>
          <w:szCs w:val="28"/>
        </w:rPr>
        <w:t xml:space="preserve">, организации бюджетного процесса, формирования, управления и распоряжения </w:t>
      </w:r>
      <w:r w:rsidR="00E6012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95E8B">
        <w:rPr>
          <w:rFonts w:ascii="Times New Roman" w:hAnsi="Times New Roman" w:cs="Times New Roman"/>
          <w:sz w:val="28"/>
          <w:szCs w:val="28"/>
        </w:rPr>
        <w:t>и иными ресурсами, в иных вопросах предметной области отражается в отчете;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выводы, предложения (рекомендации) в отчете формулируются с учетом 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C95E8B">
          <w:rPr>
            <w:rFonts w:ascii="Times New Roman" w:hAnsi="Times New Roman" w:cs="Times New Roman"/>
            <w:sz w:val="28"/>
            <w:szCs w:val="28"/>
          </w:rPr>
          <w:t>пунктов 6.1.1</w:t>
        </w:r>
      </w:hyperlink>
      <w:r w:rsidRPr="00C95E8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7" w:tooltip="6.1.2. На основе выводов подготавливаются предложения (рекомендации)." w:history="1">
        <w:r w:rsidRPr="00C95E8B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C95E8B">
        <w:rPr>
          <w:rFonts w:ascii="Times New Roman" w:hAnsi="Times New Roman" w:cs="Times New Roman"/>
          <w:sz w:val="28"/>
          <w:szCs w:val="28"/>
        </w:rPr>
        <w:t xml:space="preserve"> Стандарта соответственно;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текст отчета должен быть написан лаконично, не содержать повторений, легко читаться и быть понятным, а при использовании каких-либо специальных </w:t>
      </w:r>
      <w:r w:rsidRPr="00C95E8B">
        <w:rPr>
          <w:rFonts w:ascii="Times New Roman" w:hAnsi="Times New Roman" w:cs="Times New Roman"/>
          <w:sz w:val="28"/>
          <w:szCs w:val="28"/>
        </w:rPr>
        <w:lastRenderedPageBreak/>
        <w:t>терминов и сокращений они должны быть объяснены;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 законом тайну, оформляются в виде отдельных приложений к отчету, в том числе с учетом требований, предъявляемых к секретному делопроизводству.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Подготовка отчета з</w:t>
      </w:r>
      <w:r w:rsidR="00E60124">
        <w:rPr>
          <w:rFonts w:ascii="Times New Roman" w:hAnsi="Times New Roman" w:cs="Times New Roman"/>
          <w:sz w:val="28"/>
          <w:szCs w:val="28"/>
        </w:rPr>
        <w:t>авершается подготовкой раздела «</w:t>
      </w:r>
      <w:r w:rsidRPr="00C95E8B">
        <w:rPr>
          <w:rFonts w:ascii="Times New Roman" w:hAnsi="Times New Roman" w:cs="Times New Roman"/>
          <w:sz w:val="28"/>
          <w:szCs w:val="28"/>
        </w:rPr>
        <w:t>Ключевые итоги экспе</w:t>
      </w:r>
      <w:r w:rsidR="00E60124">
        <w:rPr>
          <w:rFonts w:ascii="Times New Roman" w:hAnsi="Times New Roman" w:cs="Times New Roman"/>
          <w:sz w:val="28"/>
          <w:szCs w:val="28"/>
        </w:rPr>
        <w:t>ртно-аналитического мероприятия»</w:t>
      </w:r>
      <w:r w:rsidRPr="00C95E8B">
        <w:rPr>
          <w:rFonts w:ascii="Times New Roman" w:hAnsi="Times New Roman" w:cs="Times New Roman"/>
          <w:sz w:val="28"/>
          <w:szCs w:val="28"/>
        </w:rPr>
        <w:t>. Содержание данного раздела включает изложение ключевых итогов экспертно-аналитического мероприятия, выполненное на основе обобщения положений отчета и выделения наиболее существенных итогов экспертно-аналитического мероприятия.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6.5. Подготовку отчета организует </w:t>
      </w:r>
      <w:r w:rsidR="00E60124">
        <w:rPr>
          <w:rFonts w:ascii="Times New Roman" w:hAnsi="Times New Roman" w:cs="Times New Roman"/>
          <w:sz w:val="28"/>
          <w:szCs w:val="28"/>
        </w:rPr>
        <w:t xml:space="preserve">инспектор КСО, проводивший </w:t>
      </w:r>
      <w:r w:rsidRPr="00C95E8B">
        <w:rPr>
          <w:rFonts w:ascii="Times New Roman" w:hAnsi="Times New Roman" w:cs="Times New Roman"/>
          <w:sz w:val="28"/>
          <w:szCs w:val="28"/>
        </w:rPr>
        <w:t>экспертно-аналитического мероприятия.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6.6. Отчет подписывается </w:t>
      </w:r>
      <w:r w:rsidR="00E60124">
        <w:rPr>
          <w:rFonts w:ascii="Times New Roman" w:hAnsi="Times New Roman" w:cs="Times New Roman"/>
          <w:sz w:val="28"/>
          <w:szCs w:val="28"/>
        </w:rPr>
        <w:t>инспектором (инспекторами), проводившим (проводившими) экспертно-аналитическое мероприятие и утверждается Председателем КСО.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6.7. В случае необходимости может подготавливаться отчет о промежуточных результатах экспертно-аналитического мероприятия.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6.8. </w:t>
      </w:r>
      <w:r w:rsidR="00E60124">
        <w:rPr>
          <w:rFonts w:ascii="Times New Roman" w:hAnsi="Times New Roman" w:cs="Times New Roman"/>
          <w:sz w:val="28"/>
          <w:szCs w:val="28"/>
        </w:rPr>
        <w:t xml:space="preserve">Инспектор (инспекторы) КСО, проводившие </w:t>
      </w:r>
      <w:r w:rsidRPr="00C95E8B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E60124">
        <w:rPr>
          <w:rFonts w:ascii="Times New Roman" w:hAnsi="Times New Roman" w:cs="Times New Roman"/>
          <w:sz w:val="28"/>
          <w:szCs w:val="28"/>
        </w:rPr>
        <w:t>е</w:t>
      </w:r>
      <w:r w:rsidRPr="00C95E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60124">
        <w:rPr>
          <w:rFonts w:ascii="Times New Roman" w:hAnsi="Times New Roman" w:cs="Times New Roman"/>
          <w:sz w:val="28"/>
          <w:szCs w:val="28"/>
        </w:rPr>
        <w:t>е и руководитель</w:t>
      </w:r>
      <w:r w:rsidRPr="00C95E8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несут ответственность за соответствие отчета требованиям Стандарта, включая соответствие информации и выводов, отраженных в отчете, вносимом на рассмотрение</w:t>
      </w:r>
      <w:r w:rsidR="00E60124">
        <w:rPr>
          <w:rFonts w:ascii="Times New Roman" w:hAnsi="Times New Roman" w:cs="Times New Roman"/>
          <w:sz w:val="28"/>
          <w:szCs w:val="28"/>
        </w:rPr>
        <w:t xml:space="preserve"> Председателя КСО</w:t>
      </w:r>
      <w:r w:rsidRPr="00C95E8B">
        <w:rPr>
          <w:rFonts w:ascii="Times New Roman" w:hAnsi="Times New Roman" w:cs="Times New Roman"/>
          <w:sz w:val="28"/>
          <w:szCs w:val="28"/>
        </w:rPr>
        <w:t>, информации, изложенной в заключениях, аналитических справках и в рабочей документации.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20"/>
      <w:bookmarkStart w:id="23" w:name="Par323"/>
      <w:bookmarkEnd w:id="22"/>
      <w:bookmarkEnd w:id="23"/>
      <w:r w:rsidRPr="00C95E8B">
        <w:rPr>
          <w:rFonts w:ascii="Times New Roman" w:hAnsi="Times New Roman" w:cs="Times New Roman"/>
          <w:sz w:val="28"/>
          <w:szCs w:val="28"/>
        </w:rPr>
        <w:t>6.</w:t>
      </w:r>
      <w:r w:rsidR="009C4C42" w:rsidRPr="00C95E8B">
        <w:rPr>
          <w:rFonts w:ascii="Times New Roman" w:hAnsi="Times New Roman" w:cs="Times New Roman"/>
          <w:sz w:val="28"/>
          <w:szCs w:val="28"/>
        </w:rPr>
        <w:t>9</w:t>
      </w:r>
      <w:r w:rsidRPr="00C95E8B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E60124">
        <w:rPr>
          <w:rFonts w:ascii="Times New Roman" w:hAnsi="Times New Roman" w:cs="Times New Roman"/>
          <w:sz w:val="28"/>
          <w:szCs w:val="28"/>
        </w:rPr>
        <w:t>Председателя</w:t>
      </w:r>
      <w:r w:rsidRPr="00C95E8B">
        <w:rPr>
          <w:rFonts w:ascii="Times New Roman" w:hAnsi="Times New Roman" w:cs="Times New Roman"/>
          <w:sz w:val="28"/>
          <w:szCs w:val="28"/>
        </w:rPr>
        <w:t xml:space="preserve"> </w:t>
      </w:r>
      <w:r w:rsidR="009C4C42" w:rsidRPr="00C95E8B">
        <w:rPr>
          <w:rFonts w:ascii="Times New Roman" w:hAnsi="Times New Roman" w:cs="Times New Roman"/>
          <w:sz w:val="28"/>
          <w:szCs w:val="28"/>
        </w:rPr>
        <w:t>КСО</w:t>
      </w:r>
      <w:r w:rsidRPr="00C95E8B">
        <w:rPr>
          <w:rFonts w:ascii="Times New Roman" w:hAnsi="Times New Roman" w:cs="Times New Roman"/>
          <w:sz w:val="28"/>
          <w:szCs w:val="28"/>
        </w:rPr>
        <w:t xml:space="preserve"> при необходимости результаты экспертно-аналитического мероприятия доводятся до объектов экспертно-аналитического мероприятия, заинтересованных руководителей соответствующих федеральных 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lastRenderedPageBreak/>
        <w:t>В информационных письмах излагаются ключевые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письма осуществляется в порядке, установленном </w:t>
      </w:r>
      <w:hyperlink r:id="rId16" w:history="1">
        <w:r w:rsidRPr="00C95E8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95E8B">
        <w:rPr>
          <w:rFonts w:ascii="Times New Roman" w:hAnsi="Times New Roman" w:cs="Times New Roman"/>
          <w:sz w:val="28"/>
          <w:szCs w:val="28"/>
        </w:rPr>
        <w:t xml:space="preserve"> </w:t>
      </w:r>
      <w:r w:rsidR="009C4C42" w:rsidRPr="00C95E8B">
        <w:rPr>
          <w:rFonts w:ascii="Times New Roman" w:hAnsi="Times New Roman" w:cs="Times New Roman"/>
          <w:sz w:val="28"/>
          <w:szCs w:val="28"/>
        </w:rPr>
        <w:t>КСО</w:t>
      </w:r>
      <w:r w:rsidRPr="00C95E8B">
        <w:rPr>
          <w:rFonts w:ascii="Times New Roman" w:hAnsi="Times New Roman" w:cs="Times New Roman"/>
          <w:sz w:val="28"/>
          <w:szCs w:val="28"/>
        </w:rPr>
        <w:t>. В информационное 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9C4C42" w:rsidRPr="00C95E8B">
        <w:rPr>
          <w:rFonts w:ascii="Times New Roman" w:hAnsi="Times New Roman" w:cs="Times New Roman"/>
          <w:sz w:val="28"/>
          <w:szCs w:val="28"/>
        </w:rPr>
        <w:t>КСО</w:t>
      </w:r>
      <w:r w:rsidRPr="00C95E8B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</w:t>
      </w:r>
    </w:p>
    <w:p w:rsidR="00142416" w:rsidRPr="00C95E8B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517706" w:rsidRPr="00C95E8B">
        <w:rPr>
          <w:rFonts w:ascii="Times New Roman" w:hAnsi="Times New Roman" w:cs="Times New Roman"/>
          <w:sz w:val="28"/>
          <w:szCs w:val="28"/>
        </w:rPr>
        <w:t xml:space="preserve">КСО </w:t>
      </w:r>
      <w:r w:rsidRPr="00C95E8B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C95E8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510" w:tooltip="Форма информационного" w:history="1">
        <w:r w:rsidRPr="00C95E8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E60124">
          <w:rPr>
            <w:rFonts w:ascii="Times New Roman" w:hAnsi="Times New Roman" w:cs="Times New Roman"/>
            <w:b/>
            <w:bCs/>
            <w:sz w:val="28"/>
            <w:szCs w:val="28"/>
          </w:rPr>
          <w:t>№ 14</w:t>
        </w:r>
      </w:hyperlink>
      <w:r w:rsidRPr="00C95E8B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:rsidR="00142416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6.12. Отчет о результатах экспертно-аналитического мероприятия, проведенного в соответствии, направляется соответствующим адресатам, а также в иные органы государственной власти, организации и средства массовой информации, если такое решение принято </w:t>
      </w:r>
      <w:r w:rsidR="00E6012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907E0" w:rsidRPr="00C95E8B">
        <w:rPr>
          <w:rFonts w:ascii="Times New Roman" w:hAnsi="Times New Roman" w:cs="Times New Roman"/>
          <w:sz w:val="28"/>
          <w:szCs w:val="28"/>
        </w:rPr>
        <w:t>КСО</w:t>
      </w:r>
      <w:r w:rsidR="00E60124">
        <w:rPr>
          <w:rFonts w:ascii="Times New Roman" w:hAnsi="Times New Roman" w:cs="Times New Roman"/>
          <w:sz w:val="28"/>
          <w:szCs w:val="28"/>
        </w:rPr>
        <w:t>.</w:t>
      </w:r>
    </w:p>
    <w:p w:rsidR="00462298" w:rsidRDefault="00462298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98" w:rsidRDefault="00462298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98" w:rsidRDefault="00462298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98" w:rsidRPr="00C95E8B" w:rsidRDefault="00462298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142416" w:rsidRPr="00B87AE4" w:rsidRDefault="00142416" w:rsidP="004F7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C82" w:rsidRPr="00B87AE4" w:rsidRDefault="00E24C82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E24C82" w:rsidRPr="00B87AE4" w:rsidRDefault="00E24C82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E24C82" w:rsidRPr="00B87AE4" w:rsidRDefault="00E24C82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E24C82" w:rsidRPr="00B87AE4" w:rsidRDefault="00E24C82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6B1924" w:rsidRPr="00B87AE4" w:rsidRDefault="006B1924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6B1924" w:rsidRPr="00B87AE4" w:rsidRDefault="006B1924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6B1924" w:rsidRPr="00B87AE4" w:rsidRDefault="006B1924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6B1924" w:rsidRPr="00B87AE4" w:rsidRDefault="006B1924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6B1924" w:rsidRDefault="006B1924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7B693C" w:rsidRDefault="007B693C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7B693C" w:rsidRDefault="007B693C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7B693C" w:rsidRDefault="007B693C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7B693C" w:rsidRDefault="007B693C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7B693C" w:rsidRDefault="007B693C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7B693C" w:rsidRDefault="007B693C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7B693C" w:rsidRDefault="007B693C" w:rsidP="004F7E8C">
      <w:pPr>
        <w:pStyle w:val="a4"/>
        <w:spacing w:line="276" w:lineRule="auto"/>
        <w:ind w:firstLine="709"/>
        <w:rPr>
          <w:rFonts w:eastAsia="Calibri"/>
          <w:lang w:val="ru-RU"/>
        </w:rPr>
      </w:pPr>
    </w:p>
    <w:p w:rsidR="004F7E8C" w:rsidRDefault="004F7E8C" w:rsidP="006B192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95B7F" w:rsidRDefault="00795B7F" w:rsidP="006B192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95B7F" w:rsidRDefault="00795B7F" w:rsidP="006B192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95B7F" w:rsidRDefault="00795B7F" w:rsidP="006B192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B1924" w:rsidRPr="008526DA" w:rsidRDefault="006B1924" w:rsidP="006B192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526DA">
        <w:rPr>
          <w:rFonts w:ascii="Times New Roman" w:hAnsi="Times New Roman" w:cs="Times New Roman"/>
          <w:sz w:val="20"/>
        </w:rPr>
        <w:lastRenderedPageBreak/>
        <w:t>Приложение</w:t>
      </w:r>
      <w:r w:rsidR="008526DA">
        <w:rPr>
          <w:rFonts w:ascii="Times New Roman" w:hAnsi="Times New Roman" w:cs="Times New Roman"/>
          <w:sz w:val="20"/>
        </w:rPr>
        <w:t xml:space="preserve"> № </w:t>
      </w:r>
      <w:r w:rsidRPr="008526DA">
        <w:rPr>
          <w:rFonts w:ascii="Times New Roman" w:hAnsi="Times New Roman" w:cs="Times New Roman"/>
          <w:sz w:val="20"/>
        </w:rPr>
        <w:t>1</w:t>
      </w:r>
    </w:p>
    <w:p w:rsidR="00795B7F" w:rsidRDefault="00795B7F" w:rsidP="006B1924">
      <w:pPr>
        <w:pStyle w:val="ConsPlusNonformat"/>
        <w:jc w:val="both"/>
        <w:rPr>
          <w:rFonts w:ascii="Times New Roman" w:hAnsi="Times New Roman" w:cs="Times New Roman"/>
        </w:rPr>
      </w:pPr>
    </w:p>
    <w:p w:rsidR="00795B7F" w:rsidRDefault="00795B7F" w:rsidP="006B1924">
      <w:pPr>
        <w:pStyle w:val="ConsPlusNonformat"/>
        <w:jc w:val="both"/>
        <w:rPr>
          <w:rFonts w:ascii="Times New Roman" w:hAnsi="Times New Roman" w:cs="Times New Roman"/>
        </w:rPr>
      </w:pPr>
    </w:p>
    <w:p w:rsidR="006B1924" w:rsidRPr="00E36937" w:rsidRDefault="006B1924" w:rsidP="006B1924">
      <w:pPr>
        <w:pStyle w:val="ConsPlusNonformat"/>
        <w:jc w:val="both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Форма поручения о проведении</w:t>
      </w:r>
    </w:p>
    <w:p w:rsidR="006B1924" w:rsidRPr="00E36937" w:rsidRDefault="006B1924" w:rsidP="006B1924">
      <w:pPr>
        <w:pStyle w:val="ConsPlusNonformat"/>
        <w:jc w:val="both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экспертно-аналитического</w:t>
      </w:r>
    </w:p>
    <w:p w:rsidR="006B1924" w:rsidRPr="00E36937" w:rsidRDefault="006B1924" w:rsidP="006B1924">
      <w:pPr>
        <w:pStyle w:val="ConsPlusNonformat"/>
        <w:jc w:val="both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мероприятия</w:t>
      </w:r>
    </w:p>
    <w:p w:rsidR="00665C93" w:rsidRPr="008526DA" w:rsidRDefault="00665C93" w:rsidP="006B1924">
      <w:pPr>
        <w:pStyle w:val="ConsPlusNonformat"/>
        <w:jc w:val="both"/>
        <w:rPr>
          <w:sz w:val="24"/>
          <w:szCs w:val="24"/>
        </w:rPr>
      </w:pPr>
    </w:p>
    <w:p w:rsidR="00665C93" w:rsidRPr="008526DA" w:rsidRDefault="00665C93" w:rsidP="00665C93">
      <w:pPr>
        <w:widowControl/>
        <w:spacing w:after="60"/>
        <w:jc w:val="center"/>
        <w:rPr>
          <w:b/>
          <w:sz w:val="24"/>
          <w:szCs w:val="24"/>
          <w:lang w:val="ru-RU" w:eastAsia="ru-RU"/>
        </w:rPr>
      </w:pPr>
      <w:r w:rsidRPr="008526DA">
        <w:rPr>
          <w:b/>
          <w:sz w:val="24"/>
          <w:szCs w:val="24"/>
          <w:lang w:val="ru-RU" w:eastAsia="ru-RU"/>
        </w:rPr>
        <w:t>ПРЕДСЕДАТЕЛЬ</w:t>
      </w:r>
    </w:p>
    <w:p w:rsidR="00665C93" w:rsidRPr="008526DA" w:rsidRDefault="00665C93" w:rsidP="00665C93">
      <w:pPr>
        <w:widowControl/>
        <w:spacing w:after="60"/>
        <w:jc w:val="center"/>
        <w:rPr>
          <w:b/>
          <w:sz w:val="24"/>
          <w:szCs w:val="24"/>
          <w:lang w:val="ru-RU" w:eastAsia="ru-RU"/>
        </w:rPr>
      </w:pPr>
      <w:r w:rsidRPr="008526DA">
        <w:rPr>
          <w:b/>
          <w:sz w:val="24"/>
          <w:szCs w:val="24"/>
          <w:lang w:val="ru-RU" w:eastAsia="ru-RU"/>
        </w:rPr>
        <w:t>КОНТРОЛЬНО-СЧЕТН</w:t>
      </w:r>
      <w:r w:rsidR="008526DA" w:rsidRPr="008526DA">
        <w:rPr>
          <w:b/>
          <w:sz w:val="24"/>
          <w:szCs w:val="24"/>
          <w:lang w:val="ru-RU" w:eastAsia="ru-RU"/>
        </w:rPr>
        <w:t>О</w:t>
      </w:r>
      <w:r w:rsidR="00795B7F">
        <w:rPr>
          <w:b/>
          <w:sz w:val="24"/>
          <w:szCs w:val="24"/>
          <w:lang w:val="ru-RU" w:eastAsia="ru-RU"/>
        </w:rPr>
        <w:t>Й ПАЛАТЫ</w:t>
      </w:r>
    </w:p>
    <w:p w:rsidR="00665C93" w:rsidRPr="008526DA" w:rsidRDefault="00665C93" w:rsidP="00665C93">
      <w:pPr>
        <w:widowControl/>
        <w:spacing w:after="60"/>
        <w:jc w:val="center"/>
        <w:rPr>
          <w:b/>
          <w:sz w:val="24"/>
          <w:szCs w:val="24"/>
          <w:lang w:val="ru-RU" w:eastAsia="ru-RU"/>
        </w:rPr>
      </w:pPr>
      <w:r w:rsidRPr="008526DA">
        <w:rPr>
          <w:b/>
          <w:sz w:val="24"/>
          <w:szCs w:val="24"/>
          <w:lang w:val="ru-RU" w:eastAsia="ru-RU"/>
        </w:rPr>
        <w:t>ГОРОДСКОГОО ОКРУГА</w:t>
      </w:r>
      <w:r w:rsidR="00795B7F">
        <w:rPr>
          <w:b/>
          <w:sz w:val="24"/>
          <w:szCs w:val="24"/>
          <w:lang w:val="ru-RU" w:eastAsia="ru-RU"/>
        </w:rPr>
        <w:t xml:space="preserve"> ЛОТОШИНО</w:t>
      </w:r>
    </w:p>
    <w:p w:rsidR="008526DA" w:rsidRPr="008526DA" w:rsidRDefault="008526DA" w:rsidP="00665C93">
      <w:pPr>
        <w:widowControl/>
        <w:spacing w:after="60"/>
        <w:jc w:val="center"/>
        <w:rPr>
          <w:b/>
          <w:sz w:val="24"/>
          <w:szCs w:val="24"/>
          <w:lang w:val="ru-RU" w:eastAsia="ru-RU"/>
        </w:rPr>
      </w:pPr>
      <w:r w:rsidRPr="008526DA">
        <w:rPr>
          <w:b/>
          <w:sz w:val="24"/>
          <w:szCs w:val="24"/>
          <w:lang w:val="ru-RU" w:eastAsia="ru-RU"/>
        </w:rPr>
        <w:t>МОСКОВСКОРЙ ОБЛАСТИ</w:t>
      </w:r>
    </w:p>
    <w:p w:rsidR="008526DA" w:rsidRPr="008526DA" w:rsidRDefault="008526DA" w:rsidP="00665C93">
      <w:pPr>
        <w:widowControl/>
        <w:spacing w:after="60"/>
        <w:jc w:val="center"/>
        <w:rPr>
          <w:b/>
          <w:sz w:val="24"/>
          <w:szCs w:val="24"/>
          <w:lang w:val="ru-RU" w:eastAsia="ru-RU"/>
        </w:rPr>
      </w:pPr>
    </w:p>
    <w:p w:rsidR="008526DA" w:rsidRPr="008526DA" w:rsidRDefault="008526DA" w:rsidP="00665C93">
      <w:pPr>
        <w:widowControl/>
        <w:spacing w:after="60"/>
        <w:jc w:val="center"/>
        <w:rPr>
          <w:b/>
          <w:sz w:val="24"/>
          <w:szCs w:val="24"/>
          <w:lang w:val="ru-RU" w:eastAsia="ru-RU"/>
        </w:rPr>
      </w:pPr>
      <w:r w:rsidRPr="008526DA">
        <w:rPr>
          <w:b/>
          <w:sz w:val="24"/>
          <w:szCs w:val="24"/>
          <w:lang w:val="ru-RU" w:eastAsia="ru-RU"/>
        </w:rPr>
        <w:t>РАСПОРЯЖЕНИЕ</w:t>
      </w:r>
    </w:p>
    <w:p w:rsidR="008526DA" w:rsidRDefault="008526DA" w:rsidP="00665C93">
      <w:pPr>
        <w:widowControl/>
        <w:spacing w:after="60"/>
        <w:jc w:val="center"/>
        <w:rPr>
          <w:b/>
          <w:sz w:val="28"/>
          <w:szCs w:val="28"/>
          <w:lang w:val="ru-RU" w:eastAsia="ru-RU"/>
        </w:rPr>
      </w:pPr>
    </w:p>
    <w:p w:rsidR="006B1924" w:rsidRPr="00B87AE4" w:rsidRDefault="006B1924" w:rsidP="00665C93">
      <w:pPr>
        <w:pStyle w:val="ConsPlusNonformat"/>
        <w:jc w:val="both"/>
      </w:pPr>
      <w:r w:rsidRPr="00B87AE4">
        <w:t>==========================================================================</w:t>
      </w:r>
    </w:p>
    <w:p w:rsidR="006B1924" w:rsidRPr="00B87AE4" w:rsidRDefault="006B1924" w:rsidP="006B1924">
      <w:pPr>
        <w:pStyle w:val="ConsPlusNonformat"/>
        <w:jc w:val="both"/>
      </w:pPr>
    </w:p>
    <w:p w:rsidR="006B1924" w:rsidRPr="008526DA" w:rsidRDefault="008526DA" w:rsidP="006B1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B1924" w:rsidRPr="008526DA">
        <w:rPr>
          <w:rFonts w:ascii="Times New Roman" w:hAnsi="Times New Roman" w:cs="Times New Roman"/>
          <w:sz w:val="24"/>
          <w:szCs w:val="24"/>
        </w:rPr>
        <w:t xml:space="preserve"> _________ 20__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6B1924" w:rsidRPr="008526DA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B1924" w:rsidRPr="008526DA" w:rsidRDefault="006B1924" w:rsidP="006B1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C93" w:rsidRPr="008526DA" w:rsidRDefault="00665C93" w:rsidP="006B1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48"/>
      <w:bookmarkEnd w:id="25"/>
    </w:p>
    <w:p w:rsidR="006B1924" w:rsidRPr="008526DA" w:rsidRDefault="008526DA" w:rsidP="00852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1924" w:rsidRPr="008526DA">
        <w:rPr>
          <w:rFonts w:ascii="Times New Roman" w:hAnsi="Times New Roman" w:cs="Times New Roman"/>
          <w:sz w:val="24"/>
          <w:szCs w:val="24"/>
        </w:rPr>
        <w:t xml:space="preserve"> проведении экспертно-аналитического мероприятия</w:t>
      </w:r>
    </w:p>
    <w:p w:rsidR="006B1924" w:rsidRPr="008526DA" w:rsidRDefault="006B1924" w:rsidP="006B1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924" w:rsidRPr="008526DA" w:rsidRDefault="006B1924" w:rsidP="0085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1. В соответствии с ___________________________________________________</w:t>
      </w:r>
    </w:p>
    <w:p w:rsidR="006B1924" w:rsidRPr="008526DA" w:rsidRDefault="006B1924" w:rsidP="00852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 xml:space="preserve">(пункт Плана работы КСО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8526DA">
        <w:rPr>
          <w:rFonts w:ascii="Times New Roman" w:hAnsi="Times New Roman" w:cs="Times New Roman"/>
          <w:sz w:val="24"/>
          <w:szCs w:val="24"/>
        </w:rPr>
        <w:t xml:space="preserve"> </w:t>
      </w:r>
      <w:r w:rsidRPr="008526DA">
        <w:rPr>
          <w:rFonts w:ascii="Times New Roman" w:hAnsi="Times New Roman" w:cs="Times New Roman"/>
          <w:sz w:val="24"/>
          <w:szCs w:val="24"/>
        </w:rPr>
        <w:t>на 20__ год)</w:t>
      </w:r>
    </w:p>
    <w:p w:rsidR="006B1924" w:rsidRPr="008526DA" w:rsidRDefault="006B1924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провести с ________ 20__ по ______ 20__ экспертно-аналитическое мероприятие</w:t>
      </w:r>
    </w:p>
    <w:p w:rsidR="006B1924" w:rsidRPr="008526DA" w:rsidRDefault="00665C93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«</w:t>
      </w:r>
      <w:r w:rsidR="006B1924" w:rsidRPr="00852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8526DA">
        <w:rPr>
          <w:rFonts w:ascii="Times New Roman" w:hAnsi="Times New Roman" w:cs="Times New Roman"/>
          <w:sz w:val="24"/>
          <w:szCs w:val="24"/>
        </w:rPr>
        <w:t>»</w:t>
      </w:r>
      <w:r w:rsidR="006B1924" w:rsidRPr="008526DA">
        <w:rPr>
          <w:rFonts w:ascii="Times New Roman" w:hAnsi="Times New Roman" w:cs="Times New Roman"/>
          <w:sz w:val="24"/>
          <w:szCs w:val="24"/>
        </w:rPr>
        <w:t>.</w:t>
      </w:r>
    </w:p>
    <w:p w:rsidR="006B1924" w:rsidRDefault="006B1924" w:rsidP="00852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(наименование экспертно-аналитического мероприятия)</w:t>
      </w:r>
    </w:p>
    <w:p w:rsidR="008526DA" w:rsidRPr="008526DA" w:rsidRDefault="008526DA" w:rsidP="00852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1924" w:rsidRPr="008526DA" w:rsidRDefault="00E60124" w:rsidP="0085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2.</w:t>
      </w:r>
      <w:r w:rsidR="008526DA">
        <w:rPr>
          <w:rFonts w:ascii="Times New Roman" w:hAnsi="Times New Roman" w:cs="Times New Roman"/>
          <w:sz w:val="24"/>
          <w:szCs w:val="24"/>
        </w:rPr>
        <w:t xml:space="preserve"> </w:t>
      </w:r>
      <w:r w:rsidRPr="008526D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B1924" w:rsidRPr="008526DA">
        <w:rPr>
          <w:rFonts w:ascii="Times New Roman" w:hAnsi="Times New Roman" w:cs="Times New Roman"/>
          <w:sz w:val="24"/>
          <w:szCs w:val="24"/>
        </w:rPr>
        <w:t>экспертно-аналитического мероприятия назначить</w:t>
      </w:r>
    </w:p>
    <w:p w:rsidR="006B1924" w:rsidRDefault="006B1924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526DA" w:rsidRPr="008526DA" w:rsidRDefault="008526DA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924" w:rsidRDefault="006B1924" w:rsidP="0085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3. В состав участников экспертно-аналитического мероприятия включить:</w:t>
      </w:r>
    </w:p>
    <w:p w:rsidR="006B1924" w:rsidRPr="008526DA" w:rsidRDefault="006B1924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B1924" w:rsidRDefault="006B1924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>(должности, фамилии и инициалы инспекторов и иных</w:t>
      </w:r>
      <w:r w:rsidR="00665C93" w:rsidRPr="008526DA">
        <w:rPr>
          <w:rFonts w:ascii="Times New Roman" w:hAnsi="Times New Roman" w:cs="Times New Roman"/>
          <w:sz w:val="24"/>
          <w:szCs w:val="24"/>
        </w:rPr>
        <w:t xml:space="preserve"> </w:t>
      </w:r>
      <w:r w:rsidRPr="008526DA">
        <w:rPr>
          <w:rFonts w:ascii="Times New Roman" w:hAnsi="Times New Roman" w:cs="Times New Roman"/>
          <w:sz w:val="24"/>
          <w:szCs w:val="24"/>
        </w:rPr>
        <w:t>сотрудников КСО)</w:t>
      </w:r>
    </w:p>
    <w:p w:rsidR="008526DA" w:rsidRPr="008526DA" w:rsidRDefault="008526DA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924" w:rsidRDefault="006B1924" w:rsidP="0085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 xml:space="preserve">4. </w:t>
      </w:r>
      <w:r w:rsidR="008526DA">
        <w:rPr>
          <w:rFonts w:ascii="Times New Roman" w:hAnsi="Times New Roman" w:cs="Times New Roman"/>
          <w:sz w:val="24"/>
          <w:szCs w:val="24"/>
        </w:rPr>
        <w:t>Инспектору КСО</w:t>
      </w:r>
      <w:r w:rsidRPr="008526DA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8526DA">
        <w:rPr>
          <w:rFonts w:ascii="Times New Roman" w:hAnsi="Times New Roman" w:cs="Times New Roman"/>
          <w:sz w:val="24"/>
          <w:szCs w:val="24"/>
        </w:rPr>
        <w:t xml:space="preserve"> __________ 20__ </w:t>
      </w:r>
      <w:r w:rsidRPr="008526DA">
        <w:rPr>
          <w:rFonts w:ascii="Times New Roman" w:hAnsi="Times New Roman" w:cs="Times New Roman"/>
          <w:sz w:val="24"/>
          <w:szCs w:val="24"/>
        </w:rPr>
        <w:t xml:space="preserve">представить на утверждение </w:t>
      </w:r>
      <w:r w:rsidR="008526D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526DA">
        <w:rPr>
          <w:rFonts w:ascii="Times New Roman" w:hAnsi="Times New Roman" w:cs="Times New Roman"/>
          <w:sz w:val="24"/>
          <w:szCs w:val="24"/>
        </w:rPr>
        <w:t>программы проведения</w:t>
      </w:r>
      <w:r w:rsidR="008526DA">
        <w:rPr>
          <w:rFonts w:ascii="Times New Roman" w:hAnsi="Times New Roman" w:cs="Times New Roman"/>
          <w:sz w:val="24"/>
          <w:szCs w:val="24"/>
        </w:rPr>
        <w:t xml:space="preserve"> </w:t>
      </w:r>
      <w:r w:rsidRPr="008526DA">
        <w:rPr>
          <w:rFonts w:ascii="Times New Roman" w:hAnsi="Times New Roman" w:cs="Times New Roman"/>
          <w:sz w:val="24"/>
          <w:szCs w:val="24"/>
        </w:rPr>
        <w:t>экспертно-аналитического мероприятия.</w:t>
      </w:r>
    </w:p>
    <w:p w:rsidR="008526DA" w:rsidRDefault="008526DA" w:rsidP="0085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6DA" w:rsidRPr="008526DA" w:rsidRDefault="008526DA" w:rsidP="0085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924" w:rsidRPr="008526DA" w:rsidRDefault="006B1924" w:rsidP="00852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924" w:rsidRPr="008526DA" w:rsidRDefault="00665C93" w:rsidP="0085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 xml:space="preserve">Председатель                      </w:t>
      </w:r>
      <w:r w:rsidR="006B1924" w:rsidRPr="008526DA">
        <w:rPr>
          <w:rFonts w:ascii="Times New Roman" w:hAnsi="Times New Roman" w:cs="Times New Roman"/>
          <w:sz w:val="24"/>
          <w:szCs w:val="24"/>
        </w:rPr>
        <w:t xml:space="preserve"> личная подпись   </w:t>
      </w:r>
      <w:r w:rsidR="008526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1924" w:rsidRPr="008526DA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6B1924" w:rsidRPr="008526DA" w:rsidRDefault="006B1924" w:rsidP="006B1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924" w:rsidRPr="008526DA" w:rsidRDefault="006B1924" w:rsidP="006B1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C82" w:rsidRDefault="00E24C82" w:rsidP="008741A5">
      <w:pPr>
        <w:pStyle w:val="a4"/>
        <w:rPr>
          <w:rFonts w:eastAsia="Calibri"/>
          <w:lang w:val="ru-RU"/>
        </w:rPr>
      </w:pPr>
      <w:bookmarkStart w:id="26" w:name="Par370"/>
      <w:bookmarkEnd w:id="26"/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p w:rsidR="008526DA" w:rsidRDefault="008526DA" w:rsidP="008741A5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B87AE4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:rsidR="006F31E6" w:rsidRPr="00B87AE4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rFonts w:eastAsia="Calibri"/>
                <w:lang w:val="ru-RU"/>
              </w:rPr>
              <w:br w:type="page"/>
            </w:r>
            <w:r w:rsidR="006F31E6"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B87AE4" w:rsidRDefault="006F31E6" w:rsidP="008526DA">
            <w:pPr>
              <w:widowControl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526DA">
              <w:rPr>
                <w:sz w:val="20"/>
                <w:szCs w:val="20"/>
                <w:lang w:val="ru-RU" w:eastAsia="ru-RU"/>
              </w:rPr>
              <w:t>№ </w:t>
            </w:r>
            <w:r w:rsidR="000E25F7" w:rsidRPr="00B87AE4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570B47" w:rsidRPr="00665C93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:rsidR="006F31E6" w:rsidRDefault="00C13979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87AE4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B87AE4">
              <w:rPr>
                <w:b/>
                <w:sz w:val="28"/>
                <w:szCs w:val="28"/>
                <w:lang w:val="ru-RU" w:eastAsia="ru-RU"/>
              </w:rPr>
              <w:t>СЧЕТН</w:t>
            </w:r>
            <w:r w:rsidR="00795B7F">
              <w:rPr>
                <w:b/>
                <w:sz w:val="28"/>
                <w:szCs w:val="28"/>
                <w:lang w:val="ru-RU" w:eastAsia="ru-RU"/>
              </w:rPr>
              <w:t>АЯ ПАЛАТА</w:t>
            </w:r>
          </w:p>
          <w:p w:rsidR="00665C93" w:rsidRDefault="00665C93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ГОРОДСКОГО ОКРУГА</w:t>
            </w:r>
            <w:r w:rsidR="00795B7F">
              <w:rPr>
                <w:b/>
                <w:sz w:val="28"/>
                <w:szCs w:val="28"/>
                <w:lang w:val="ru-RU" w:eastAsia="ru-RU"/>
              </w:rPr>
              <w:t xml:space="preserve"> ЛОТОШИНО</w:t>
            </w:r>
          </w:p>
          <w:p w:rsidR="00665C93" w:rsidRPr="00B87AE4" w:rsidRDefault="00665C93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</w:p>
        </w:tc>
      </w:tr>
      <w:tr w:rsidR="00570B47" w:rsidRPr="00665C93" w:rsidTr="007C1B4E">
        <w:trPr>
          <w:cantSplit/>
          <w:trHeight w:val="690"/>
          <w:jc w:val="center"/>
        </w:trPr>
        <w:tc>
          <w:tcPr>
            <w:tcW w:w="3798" w:type="dxa"/>
          </w:tcPr>
          <w:p w:rsidR="006F31E6" w:rsidRPr="00B87AE4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:rsidR="006F31E6" w:rsidRPr="00665C93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272356" w:rsidRPr="00665C93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:rsidR="006F31E6" w:rsidRPr="00B87AE4" w:rsidRDefault="00795B7F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825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7D2D7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B7FE4" id="Прямая соединительная линия 160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F31E6" w:rsidRPr="00B87AE4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B87AE4" w:rsidTr="007E4D0E">
        <w:tc>
          <w:tcPr>
            <w:tcW w:w="4535" w:type="dxa"/>
            <w:hideMark/>
          </w:tcPr>
          <w:p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F31E6" w:rsidRPr="00B87AE4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EA0E02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ЗАПРОС</w:t>
      </w:r>
      <w:r w:rsidR="00EA0E02" w:rsidRPr="00B87AE4">
        <w:rPr>
          <w:b/>
          <w:sz w:val="28"/>
          <w:szCs w:val="28"/>
          <w:lang w:val="ru-RU" w:eastAsia="ru-RU"/>
        </w:rPr>
        <w:t xml:space="preserve"> </w:t>
      </w:r>
    </w:p>
    <w:p w:rsidR="006F31E6" w:rsidRPr="00B87AE4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Уважаемый</w:t>
      </w:r>
      <w:r w:rsidR="00665C93">
        <w:rPr>
          <w:sz w:val="28"/>
          <w:szCs w:val="28"/>
          <w:lang w:val="ru-RU" w:eastAsia="ru-RU"/>
        </w:rPr>
        <w:t xml:space="preserve"> (ая)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B87AE4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665C93">
        <w:rPr>
          <w:sz w:val="28"/>
          <w:szCs w:val="20"/>
          <w:lang w:val="ru-RU" w:eastAsia="ru-RU"/>
        </w:rPr>
        <w:t>К</w:t>
      </w:r>
      <w:r w:rsidR="0001283C" w:rsidRPr="00B87AE4">
        <w:rPr>
          <w:sz w:val="28"/>
          <w:szCs w:val="20"/>
          <w:lang w:val="ru-RU" w:eastAsia="ru-RU"/>
        </w:rPr>
        <w:t xml:space="preserve">онтрольно-счетного органа </w:t>
      </w:r>
      <w:r w:rsidR="00A61479">
        <w:rPr>
          <w:sz w:val="28"/>
          <w:szCs w:val="20"/>
          <w:lang w:val="ru-RU" w:eastAsia="ru-RU"/>
        </w:rPr>
        <w:t>Городского округа Лотошино</w:t>
      </w:r>
      <w:r w:rsidR="00665C93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на 20____ год (пункт ____) проводится экспертно-аналитическое</w:t>
      </w:r>
      <w:r w:rsidR="00665C93">
        <w:rPr>
          <w:sz w:val="28"/>
          <w:szCs w:val="20"/>
          <w:lang w:val="ru-RU" w:eastAsia="ru-RU"/>
        </w:rPr>
        <w:t> </w:t>
      </w:r>
      <w:r w:rsidRPr="00B87AE4">
        <w:rPr>
          <w:sz w:val="28"/>
          <w:szCs w:val="20"/>
          <w:lang w:val="ru-RU" w:eastAsia="ru-RU"/>
        </w:rPr>
        <w:t>мероприятие «</w:t>
      </w:r>
      <w:r w:rsidRPr="00B87AE4">
        <w:rPr>
          <w:sz w:val="24"/>
          <w:szCs w:val="24"/>
          <w:lang w:val="ru-RU" w:eastAsia="ru-RU"/>
        </w:rPr>
        <w:t>_________________________________________________________________</w:t>
      </w:r>
      <w:r w:rsidRPr="00B87AE4">
        <w:rPr>
          <w:sz w:val="28"/>
          <w:szCs w:val="20"/>
          <w:lang w:val="ru-RU" w:eastAsia="ru-RU"/>
        </w:rPr>
        <w:t xml:space="preserve">» </w:t>
      </w:r>
    </w:p>
    <w:p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F31E6" w:rsidRPr="00B87AE4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F31E6" w:rsidRPr="00B87AE4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соответствии со статьей</w:t>
      </w:r>
      <w:r w:rsidR="0001283C" w:rsidRPr="00B87AE4">
        <w:rPr>
          <w:sz w:val="28"/>
          <w:szCs w:val="20"/>
          <w:lang w:val="ru-RU" w:eastAsia="ru-RU"/>
        </w:rPr>
        <w:t>______________________</w:t>
      </w:r>
      <w:r w:rsidRPr="00B87AE4">
        <w:rPr>
          <w:sz w:val="28"/>
          <w:szCs w:val="20"/>
          <w:lang w:val="ru-RU" w:eastAsia="ru-RU"/>
        </w:rPr>
        <w:t xml:space="preserve"> прошу </w:t>
      </w:r>
      <w:r w:rsidRPr="00B87AE4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:rsidR="006F31E6" w:rsidRPr="00B87AE4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:rsidR="006F31E6" w:rsidRPr="00B87AE4" w:rsidRDefault="006A5461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контрольно-счетного органа</w:t>
      </w:r>
      <w:r w:rsidR="006F31E6" w:rsidRPr="00B87AE4">
        <w:rPr>
          <w:sz w:val="16"/>
          <w:szCs w:val="16"/>
          <w:lang w:val="ru-RU" w:eastAsia="ru-RU"/>
        </w:rPr>
        <w:t>)</w:t>
      </w:r>
    </w:p>
    <w:p w:rsidR="006F31E6" w:rsidRPr="00B87AE4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следующие документы </w:t>
      </w:r>
      <w:r w:rsidRPr="00B87AE4">
        <w:rPr>
          <w:sz w:val="28"/>
          <w:szCs w:val="28"/>
          <w:lang w:val="ru-RU" w:eastAsia="ru-RU"/>
        </w:rPr>
        <w:t>(материалы, данные или информацию):</w:t>
      </w:r>
    </w:p>
    <w:p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</w:t>
      </w:r>
      <w:r w:rsidRPr="00B87AE4">
        <w:rPr>
          <w:sz w:val="24"/>
          <w:szCs w:val="24"/>
          <w:lang w:val="ru-RU" w:eastAsia="ru-RU"/>
        </w:rPr>
        <w:t>_______________________________________________________________________</w:t>
      </w:r>
      <w:r w:rsidRPr="00B87AE4">
        <w:rPr>
          <w:sz w:val="28"/>
          <w:szCs w:val="20"/>
          <w:lang w:val="ru-RU" w:eastAsia="ru-RU"/>
        </w:rPr>
        <w:t>.</w:t>
      </w:r>
    </w:p>
    <w:p w:rsidR="006F31E6" w:rsidRPr="00B87AE4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2. ______________________________________________________________</w:t>
      </w:r>
    </w:p>
    <w:p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3. ______________________________________________________________</w:t>
      </w:r>
    </w:p>
    <w:p w:rsidR="0071023D" w:rsidRPr="00B87AE4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отказ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в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или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B87AE4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</w:t>
      </w:r>
      <w:r w:rsidRPr="00B87AE4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B87AE4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B87AE4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B87AE4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B87AE4">
        <w:rPr>
          <w:rFonts w:cstheme="minorBidi"/>
          <w:spacing w:val="10"/>
          <w:sz w:val="28"/>
          <w:szCs w:val="28"/>
          <w:lang w:val="ru-RU"/>
        </w:rPr>
        <w:t>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для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е</w:t>
      </w:r>
      <w:r w:rsidR="006A5461" w:rsidRPr="00B87AE4">
        <w:rPr>
          <w:rFonts w:cstheme="minorBidi"/>
          <w:sz w:val="28"/>
          <w:szCs w:val="28"/>
          <w:lang w:val="ru-RU"/>
        </w:rPr>
        <w:t>го</w:t>
      </w:r>
      <w:r w:rsidRPr="00B87AE4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а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также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B87AE4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ложной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влекут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за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собой</w:t>
      </w:r>
      <w:r w:rsidRPr="00B87AE4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F31E6" w:rsidRPr="00B87AE4" w:rsidRDefault="00665C93" w:rsidP="00665C93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                     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="006F31E6" w:rsidRPr="00B87AE4">
        <w:rPr>
          <w:i/>
          <w:sz w:val="28"/>
          <w:szCs w:val="28"/>
          <w:lang w:val="ru-RU" w:eastAsia="ru-RU"/>
        </w:rPr>
        <w:t>ичная подпись</w:t>
      </w:r>
      <w:r w:rsidR="006F31E6" w:rsidRPr="00B87AE4">
        <w:rPr>
          <w:sz w:val="28"/>
          <w:szCs w:val="28"/>
          <w:lang w:val="ru-RU" w:eastAsia="ru-RU"/>
        </w:rPr>
        <w:t xml:space="preserve"> </w:t>
      </w:r>
      <w:r w:rsidR="006F31E6" w:rsidRPr="00B87AE4">
        <w:rPr>
          <w:sz w:val="28"/>
          <w:szCs w:val="20"/>
          <w:lang w:val="ru-RU" w:eastAsia="ru-RU"/>
        </w:rPr>
        <w:t xml:space="preserve">                     инициалы и фамилия</w:t>
      </w:r>
    </w:p>
    <w:p w:rsidR="004252B0" w:rsidRPr="00B87AE4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033D13" w:rsidRPr="00B87AE4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B87AE4" w:rsidSect="007B693C">
          <w:headerReference w:type="default" r:id="rId17"/>
          <w:headerReference w:type="first" r:id="rId18"/>
          <w:footerReference w:type="first" r:id="rId19"/>
          <w:pgSz w:w="11907" w:h="16840"/>
          <w:pgMar w:top="993" w:right="567" w:bottom="567" w:left="1560" w:header="709" w:footer="709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B87AE4" w:rsidTr="002E2B80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B87AE4" w:rsidRDefault="004670CA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lastRenderedPageBreak/>
              <w:t>2</w:t>
            </w:r>
            <w:r w:rsidR="002E2B80" w:rsidRPr="00B87AE4">
              <w:rPr>
                <w:sz w:val="24"/>
                <w:szCs w:val="24"/>
                <w:lang w:val="ru-RU" w:eastAsia="ru-RU"/>
              </w:rPr>
              <w:t>3</w:t>
            </w:r>
          </w:p>
          <w:p w:rsidR="00A219BB" w:rsidRPr="00B87AE4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A219BB" w:rsidRPr="00B87AE4" w:rsidRDefault="00A219BB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526DA">
              <w:rPr>
                <w:sz w:val="20"/>
                <w:szCs w:val="20"/>
                <w:lang w:val="ru-RU" w:eastAsia="ru-RU"/>
              </w:rPr>
              <w:t>№ </w:t>
            </w:r>
            <w:r w:rsidR="00A601B2" w:rsidRPr="00B87AE4">
              <w:rPr>
                <w:sz w:val="20"/>
                <w:szCs w:val="20"/>
                <w:lang w:val="ru-RU" w:eastAsia="ru-RU"/>
              </w:rPr>
              <w:t>3</w:t>
            </w:r>
          </w:p>
          <w:p w:rsidR="00A219BB" w:rsidRPr="00B87AE4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33D13" w:rsidRPr="00B87AE4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8C24DB" w:rsidRPr="00B87AE4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:rsidR="00110469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Контрольно-счетного органа</w:t>
      </w:r>
    </w:p>
    <w:p w:rsidR="00657D28" w:rsidRPr="00B87AE4" w:rsidRDefault="00A61479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Городского округа Лотошино</w:t>
      </w:r>
    </w:p>
    <w:p w:rsidR="00960540" w:rsidRPr="00B87AE4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B87AE4">
        <w:rPr>
          <w:sz w:val="28"/>
          <w:szCs w:val="28"/>
          <w:lang w:val="ru-RU"/>
        </w:rPr>
        <w:t xml:space="preserve">___________ </w:t>
      </w:r>
      <w:r w:rsidRPr="00B87AE4">
        <w:rPr>
          <w:sz w:val="20"/>
          <w:szCs w:val="20"/>
          <w:lang w:val="ru-RU"/>
        </w:rPr>
        <w:t>инициалы и фамилия</w:t>
      </w:r>
    </w:p>
    <w:p w:rsidR="00110469" w:rsidRPr="00B87AE4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:rsidR="00110469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657D28" w:rsidRPr="00B87AE4" w:rsidRDefault="00657D28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110469" w:rsidRPr="00B87AE4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110469" w:rsidRPr="00B87AE4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</w:rPr>
      </w:pPr>
      <w:r w:rsidRPr="00B87AE4">
        <w:rPr>
          <w:b/>
          <w:snapToGrid w:val="0"/>
          <w:sz w:val="28"/>
          <w:szCs w:val="28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B87AE4">
        <w:rPr>
          <w:b/>
          <w:snapToGrid w:val="0"/>
          <w:sz w:val="28"/>
          <w:szCs w:val="28"/>
        </w:rPr>
        <w:t xml:space="preserve"> мероприятия</w:t>
      </w:r>
    </w:p>
    <w:p w:rsidR="00110469" w:rsidRPr="00B87AE4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«_______________________________________________</w:t>
      </w:r>
      <w:r w:rsidR="00C56747" w:rsidRPr="00B87AE4">
        <w:rPr>
          <w:snapToGrid w:val="0"/>
          <w:lang w:val="ru-RU"/>
        </w:rPr>
        <w:t>________________________</w:t>
      </w:r>
      <w:r w:rsidRPr="00B87AE4">
        <w:rPr>
          <w:snapToGrid w:val="0"/>
          <w:lang w:val="ru-RU"/>
        </w:rPr>
        <w:t>_______________»</w:t>
      </w:r>
    </w:p>
    <w:p w:rsidR="00110469" w:rsidRPr="00B87AE4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B87AE4">
        <w:rPr>
          <w:snapToGrid w:val="0"/>
          <w:sz w:val="16"/>
          <w:szCs w:val="16"/>
          <w:lang w:val="ru-RU"/>
        </w:rPr>
        <w:t>(</w:t>
      </w:r>
      <w:r w:rsidR="00110469" w:rsidRPr="00B87AE4">
        <w:rPr>
          <w:snapToGrid w:val="0"/>
          <w:sz w:val="16"/>
          <w:szCs w:val="16"/>
          <w:lang w:val="ru-RU"/>
        </w:rPr>
        <w:t>наименование</w:t>
      </w:r>
      <w:r w:rsidRPr="00B87AE4">
        <w:rPr>
          <w:snapToGrid w:val="0"/>
          <w:sz w:val="16"/>
          <w:szCs w:val="16"/>
          <w:lang w:val="ru-RU"/>
        </w:rPr>
        <w:t xml:space="preserve"> </w:t>
      </w:r>
      <w:r w:rsidR="00110469" w:rsidRPr="00B87AE4">
        <w:rPr>
          <w:snapToGrid w:val="0"/>
          <w:sz w:val="16"/>
          <w:szCs w:val="16"/>
          <w:lang w:val="ru-RU"/>
        </w:rPr>
        <w:t>экспертно-аналитическог</w:t>
      </w:r>
      <w:r w:rsidRPr="00B87AE4">
        <w:rPr>
          <w:snapToGrid w:val="0"/>
          <w:sz w:val="16"/>
          <w:szCs w:val="16"/>
          <w:lang w:val="ru-RU"/>
        </w:rPr>
        <w:t>о</w:t>
      </w:r>
      <w:r w:rsidR="00110469" w:rsidRPr="00B87AE4">
        <w:rPr>
          <w:snapToGrid w:val="0"/>
          <w:sz w:val="16"/>
          <w:szCs w:val="16"/>
          <w:lang w:val="ru-RU"/>
        </w:rPr>
        <w:t xml:space="preserve"> мероприятия)</w:t>
      </w:r>
    </w:p>
    <w:p w:rsidR="00110469" w:rsidRPr="00B87AE4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</w:t>
      </w:r>
      <w:r w:rsidR="00211EC5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_____________________________</w:t>
      </w:r>
    </w:p>
    <w:p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665C93">
        <w:rPr>
          <w:sz w:val="16"/>
          <w:szCs w:val="16"/>
          <w:lang w:val="ru-RU" w:eastAsia="ru-RU"/>
        </w:rPr>
        <w:t>К</w:t>
      </w:r>
      <w:r w:rsidR="0001283C" w:rsidRPr="00B87AE4">
        <w:rPr>
          <w:sz w:val="16"/>
          <w:szCs w:val="16"/>
          <w:lang w:val="ru-RU" w:eastAsia="ru-RU"/>
        </w:rPr>
        <w:t>онтрольно-счетного органа</w:t>
      </w:r>
      <w:r w:rsidR="00665C93">
        <w:rPr>
          <w:sz w:val="16"/>
          <w:szCs w:val="16"/>
          <w:lang w:val="ru-RU" w:eastAsia="ru-RU"/>
        </w:rPr>
        <w:t xml:space="preserve"> </w:t>
      </w:r>
      <w:r w:rsidR="00A61479">
        <w:rPr>
          <w:sz w:val="16"/>
          <w:szCs w:val="16"/>
          <w:lang w:val="ru-RU" w:eastAsia="ru-RU"/>
        </w:rPr>
        <w:t>Городского округа Лотошино</w:t>
      </w:r>
      <w:r w:rsidR="00F675AA" w:rsidRPr="00B87AE4">
        <w:rPr>
          <w:sz w:val="16"/>
          <w:szCs w:val="16"/>
          <w:lang w:val="ru-RU" w:eastAsia="ru-RU"/>
        </w:rPr>
        <w:t xml:space="preserve"> на 20__ год)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</w:t>
      </w:r>
    </w:p>
    <w:p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_____________;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_______.</w:t>
      </w:r>
    </w:p>
    <w:p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B87AE4">
        <w:rPr>
          <w:sz w:val="16"/>
          <w:szCs w:val="16"/>
          <w:lang w:val="ru-RU" w:eastAsia="ru-RU"/>
        </w:rPr>
        <w:t xml:space="preserve"> </w:t>
      </w:r>
      <w:r w:rsidR="00960540"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60187B" w:rsidRPr="00B87AE4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960540" w:rsidRPr="00B87AE4">
        <w:rPr>
          <w:sz w:val="16"/>
          <w:szCs w:val="16"/>
          <w:lang w:val="ru-RU" w:eastAsia="ru-RU"/>
        </w:rPr>
        <w:t>наименование органов и организаций</w:t>
      </w:r>
      <w:r w:rsidRPr="00B87AE4">
        <w:rPr>
          <w:sz w:val="16"/>
          <w:szCs w:val="16"/>
          <w:lang w:val="ru-RU" w:eastAsia="ru-RU"/>
        </w:rPr>
        <w:t>)</w:t>
      </w:r>
    </w:p>
    <w:p w:rsidR="00960540" w:rsidRPr="00B87AE4" w:rsidRDefault="00960540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B87AE4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B87AE4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B87AE4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при</w:t>
      </w:r>
      <w:r w:rsidRPr="00B87AE4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B87AE4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:rsidR="00960540" w:rsidRPr="00B87AE4" w:rsidRDefault="00960540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B87AE4" w:rsidTr="00356731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B87AE4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r w:rsidRPr="00B87AE4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Вид</w:t>
            </w:r>
            <w:r w:rsidRPr="00B87AE4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Способы</w:t>
            </w:r>
            <w:r w:rsidRPr="00B87AE4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Метод</w:t>
            </w:r>
            <w:r w:rsidRPr="00B87AE4">
              <w:rPr>
                <w:rFonts w:eastAsiaTheme="minorHAnsi" w:cstheme="minorBidi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B87AE4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ind w:left="102"/>
            </w:pPr>
            <w:r w:rsidRPr="00B87AE4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60540" w:rsidRPr="00B87AE4" w:rsidRDefault="00960540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1</w:t>
      </w:r>
      <w:r w:rsidRPr="00B87AE4">
        <w:rPr>
          <w:sz w:val="20"/>
          <w:szCs w:val="20"/>
          <w:lang w:val="ru-RU"/>
        </w:rPr>
        <w:t>Наименование информации – обобщенный свод</w:t>
      </w:r>
      <w:r w:rsidRPr="00B87AE4">
        <w:rPr>
          <w:spacing w:val="20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тематических документов, без детализации и</w:t>
      </w:r>
      <w:r w:rsidRPr="00B87AE4">
        <w:rPr>
          <w:spacing w:val="30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указания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их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реквизитов.</w:t>
      </w:r>
    </w:p>
    <w:p w:rsidR="00960540" w:rsidRPr="00B87AE4" w:rsidRDefault="00960540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2</w:t>
      </w:r>
      <w:r w:rsidRPr="00B87AE4">
        <w:rPr>
          <w:sz w:val="20"/>
          <w:szCs w:val="20"/>
          <w:lang w:val="ru-RU"/>
        </w:rPr>
        <w:t>Вид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информации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(1.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ИНФОРМАЦИЯ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в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электронном</w:t>
      </w:r>
      <w:r w:rsidRPr="00B87AE4">
        <w:rPr>
          <w:spacing w:val="2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виде,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сформированная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 xml:space="preserve">на </w:t>
      </w:r>
      <w:r w:rsidRPr="00B87AE4">
        <w:rPr>
          <w:sz w:val="20"/>
          <w:szCs w:val="20"/>
          <w:lang w:val="ru-RU"/>
        </w:rPr>
        <w:t>основании</w:t>
      </w:r>
      <w:r w:rsidRPr="00B87AE4">
        <w:rPr>
          <w:spacing w:val="-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бумажных</w:t>
      </w:r>
      <w:r w:rsidRPr="00B87AE4">
        <w:rPr>
          <w:spacing w:val="46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документов,</w:t>
      </w:r>
      <w:r w:rsidRPr="00B87AE4">
        <w:rPr>
          <w:spacing w:val="14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не</w:t>
      </w:r>
      <w:r w:rsidR="00555B56" w:rsidRPr="00B87AE4">
        <w:rPr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подписанная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усиленной</w:t>
      </w:r>
      <w:r w:rsidRPr="00B87AE4">
        <w:rPr>
          <w:spacing w:val="1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квалифицированной</w:t>
      </w:r>
      <w:r w:rsidRPr="00B87AE4">
        <w:rPr>
          <w:spacing w:val="13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электронной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подписью</w:t>
      </w:r>
      <w:r w:rsidRPr="00B87AE4">
        <w:rPr>
          <w:spacing w:val="2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(далее</w:t>
      </w:r>
      <w:r w:rsidRPr="00B87AE4">
        <w:rPr>
          <w:sz w:val="20"/>
          <w:szCs w:val="20"/>
          <w:lang w:val="ru-RU"/>
        </w:rPr>
        <w:t xml:space="preserve"> – </w:t>
      </w:r>
      <w:r w:rsidRPr="00B87AE4">
        <w:rPr>
          <w:spacing w:val="-1"/>
          <w:sz w:val="20"/>
          <w:szCs w:val="20"/>
          <w:lang w:val="ru-RU"/>
        </w:rPr>
        <w:t>ЭП).</w:t>
      </w:r>
      <w:r w:rsidR="00555B56" w:rsidRPr="00B87AE4">
        <w:rPr>
          <w:spacing w:val="-1"/>
          <w:sz w:val="20"/>
          <w:szCs w:val="20"/>
          <w:lang w:val="ru-RU"/>
        </w:rPr>
        <w:t xml:space="preserve"> </w:t>
      </w:r>
      <w:r w:rsidR="00555B56" w:rsidRPr="00B87AE4">
        <w:rPr>
          <w:sz w:val="20"/>
          <w:szCs w:val="20"/>
          <w:lang w:val="ru-RU"/>
        </w:rPr>
        <w:t>2. 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сформированных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объектами</w:t>
      </w:r>
      <w:r w:rsidRPr="00B87AE4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</w:t>
      </w:r>
      <w:r w:rsidRPr="00B87AE4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на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основании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документов.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3.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только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системах.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4.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 в</w:t>
      </w:r>
      <w:r w:rsidRPr="00B87AE4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системах, доступ</w:t>
      </w:r>
      <w:r w:rsidRPr="00B87AE4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которым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представляется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мероприятия.</w:t>
      </w:r>
      <w:r w:rsidRPr="00B87AE4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B87AE4">
        <w:rPr>
          <w:rFonts w:eastAsiaTheme="minorHAnsi" w:cstheme="minorBidi"/>
          <w:lang w:val="ru-RU"/>
        </w:rPr>
        <w:t>5.</w:t>
      </w:r>
      <w:r w:rsidR="00555B56" w:rsidRPr="00B87AE4">
        <w:rPr>
          <w:rFonts w:eastAsiaTheme="minorHAnsi" w:cstheme="minorBidi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ИНФОРМАЦИЯ,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представляемая</w:t>
      </w:r>
      <w:r w:rsidRPr="00B87AE4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бумажном</w:t>
      </w:r>
      <w:r w:rsidRPr="00B87AE4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носителе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(копии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документов).</w:t>
      </w:r>
    </w:p>
    <w:p w:rsidR="00960540" w:rsidRPr="00B87AE4" w:rsidRDefault="00960540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lastRenderedPageBreak/>
        <w:t>3</w:t>
      </w:r>
      <w:r w:rsidRPr="00B87AE4">
        <w:rPr>
          <w:rFonts w:eastAsiaTheme="minorHAnsi" w:cstheme="minorBidi"/>
          <w:sz w:val="20"/>
          <w:lang w:val="ru-RU"/>
        </w:rPr>
        <w:t>Способы получения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(использование электронных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из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систем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(наименование</w:t>
      </w:r>
      <w:r w:rsidRPr="00B87AE4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государственной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информационной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системы);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запрос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у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B87AE4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при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осуществлении</w:t>
      </w:r>
      <w:r w:rsidRPr="00B87AE4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выезда).</w:t>
      </w:r>
    </w:p>
    <w:p w:rsidR="00960540" w:rsidRPr="00B87AE4" w:rsidRDefault="00960540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4</w:t>
      </w:r>
      <w:r w:rsidRPr="00B87AE4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B87AE4">
        <w:rPr>
          <w:rFonts w:eastAsiaTheme="minorHAnsi" w:cstheme="minorBidi"/>
          <w:sz w:val="20"/>
          <w:lang w:val="ru-RU"/>
        </w:rPr>
        <w:t>контрольно-счетного органа</w:t>
      </w:r>
      <w:r w:rsidRPr="00B87AE4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:rsidR="00E17C9A" w:rsidRPr="00B87AE4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110469" w:rsidRPr="00B87AE4">
        <w:rPr>
          <w:sz w:val="28"/>
          <w:szCs w:val="20"/>
          <w:lang w:val="ru-RU" w:eastAsia="ru-RU"/>
        </w:rPr>
        <w:t>. Цели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</w:t>
      </w:r>
      <w:r w:rsidR="00110469" w:rsidRPr="00B87AE4">
        <w:rPr>
          <w:sz w:val="28"/>
          <w:szCs w:val="20"/>
          <w:lang w:val="ru-RU" w:eastAsia="ru-RU"/>
        </w:rPr>
        <w:t>:</w:t>
      </w:r>
    </w:p>
    <w:p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0A06A4" w:rsidRPr="00B87AE4">
        <w:rPr>
          <w:sz w:val="28"/>
          <w:szCs w:val="20"/>
          <w:lang w:val="ru-RU" w:eastAsia="ru-RU"/>
        </w:rPr>
        <w:t xml:space="preserve">.1. Цель </w:t>
      </w:r>
      <w:r w:rsidR="00110469" w:rsidRPr="00B87AE4">
        <w:rPr>
          <w:sz w:val="28"/>
          <w:szCs w:val="20"/>
          <w:lang w:val="ru-RU" w:eastAsia="ru-RU"/>
        </w:rPr>
        <w:t>1. __________________________________</w:t>
      </w:r>
      <w:r w:rsidR="007C7EF8" w:rsidRPr="00B87AE4">
        <w:rPr>
          <w:sz w:val="28"/>
          <w:szCs w:val="20"/>
          <w:lang w:val="ru-RU" w:eastAsia="ru-RU"/>
        </w:rPr>
        <w:t>__________</w:t>
      </w:r>
      <w:r w:rsidR="00110469" w:rsidRPr="00B87AE4">
        <w:rPr>
          <w:sz w:val="28"/>
          <w:szCs w:val="20"/>
          <w:lang w:val="ru-RU" w:eastAsia="ru-RU"/>
        </w:rPr>
        <w:t>_________;</w:t>
      </w:r>
    </w:p>
    <w:p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:rsidR="000A06A4" w:rsidRPr="00B87AE4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110469" w:rsidRPr="00B87AE4">
        <w:rPr>
          <w:sz w:val="28"/>
          <w:szCs w:val="20"/>
          <w:lang w:val="ru-RU" w:eastAsia="ru-RU"/>
        </w:rPr>
        <w:t>.1.1.  ____________</w:t>
      </w:r>
      <w:r w:rsidR="00960540" w:rsidRPr="00B87AE4">
        <w:rPr>
          <w:sz w:val="28"/>
          <w:szCs w:val="20"/>
          <w:lang w:val="ru-RU" w:eastAsia="ru-RU"/>
        </w:rPr>
        <w:t>________</w:t>
      </w:r>
      <w:r w:rsidR="00110469" w:rsidRPr="00B87AE4">
        <w:rPr>
          <w:sz w:val="28"/>
          <w:szCs w:val="20"/>
          <w:lang w:val="ru-RU" w:eastAsia="ru-RU"/>
        </w:rPr>
        <w:t>_____________________</w:t>
      </w:r>
      <w:r w:rsidR="006E2EE2" w:rsidRPr="00B87AE4">
        <w:rPr>
          <w:sz w:val="28"/>
          <w:szCs w:val="20"/>
          <w:lang w:val="ru-RU" w:eastAsia="ru-RU"/>
        </w:rPr>
        <w:t>__</w:t>
      </w:r>
      <w:r w:rsidR="00110469" w:rsidRPr="00B87AE4">
        <w:rPr>
          <w:sz w:val="28"/>
          <w:szCs w:val="20"/>
          <w:lang w:val="ru-RU" w:eastAsia="ru-RU"/>
        </w:rPr>
        <w:t>_______________;</w:t>
      </w:r>
    </w:p>
    <w:p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.1.2.  __________________________________________________________;</w:t>
      </w:r>
    </w:p>
    <w:p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.1.3.  __________________________________________________________;</w:t>
      </w:r>
    </w:p>
    <w:p w:rsidR="00110469" w:rsidRPr="00B87AE4" w:rsidRDefault="00211EC5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110469"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="00110469" w:rsidRPr="00B87AE4">
        <w:rPr>
          <w:sz w:val="16"/>
          <w:szCs w:val="16"/>
          <w:lang w:val="ru-RU" w:eastAsia="ru-RU"/>
        </w:rPr>
        <w:t xml:space="preserve"> мероприятия)</w:t>
      </w:r>
    </w:p>
    <w:p w:rsidR="00110469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</w:t>
      </w:r>
      <w:r w:rsidR="00555B56" w:rsidRPr="00B87AE4">
        <w:rPr>
          <w:sz w:val="28"/>
          <w:szCs w:val="20"/>
          <w:lang w:val="ru-RU" w:eastAsia="ru-RU"/>
        </w:rPr>
        <w:t xml:space="preserve">.2. Цель </w:t>
      </w:r>
      <w:r w:rsidR="00110469" w:rsidRPr="00B87AE4">
        <w:rPr>
          <w:sz w:val="28"/>
          <w:szCs w:val="20"/>
          <w:lang w:val="ru-RU" w:eastAsia="ru-RU"/>
        </w:rPr>
        <w:t>2. ___________________________</w:t>
      </w:r>
      <w:r w:rsidR="006E2EE2" w:rsidRPr="00B87AE4">
        <w:rPr>
          <w:sz w:val="28"/>
          <w:szCs w:val="20"/>
          <w:lang w:val="ru-RU" w:eastAsia="ru-RU"/>
        </w:rPr>
        <w:t>_________</w:t>
      </w:r>
      <w:r w:rsidR="00110469" w:rsidRPr="00B87AE4">
        <w:rPr>
          <w:sz w:val="28"/>
          <w:szCs w:val="20"/>
          <w:lang w:val="ru-RU" w:eastAsia="ru-RU"/>
        </w:rPr>
        <w:t>__________________</w:t>
      </w:r>
    </w:p>
    <w:p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:rsidR="00555B56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6.2.1.  __________________________________________________________;</w:t>
      </w:r>
    </w:p>
    <w:p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6.2.2.  __________________________________________________________;</w:t>
      </w:r>
    </w:p>
    <w:p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6.2.3.  __________________________________________________________;</w:t>
      </w:r>
    </w:p>
    <w:p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</w:t>
      </w:r>
      <w:r w:rsidR="00110469" w:rsidRPr="00B87AE4">
        <w:rPr>
          <w:sz w:val="28"/>
          <w:szCs w:val="20"/>
          <w:lang w:val="ru-RU" w:eastAsia="ru-RU"/>
        </w:rPr>
        <w:t>. Исследуемый период: ____________________________.</w:t>
      </w:r>
    </w:p>
    <w:p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110469" w:rsidRPr="00B87AE4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 с</w:t>
      </w:r>
      <w:r w:rsidR="00110469" w:rsidRPr="00B87AE4">
        <w:rPr>
          <w:sz w:val="28"/>
          <w:szCs w:val="20"/>
          <w:lang w:val="ru-RU" w:eastAsia="ru-RU"/>
        </w:rPr>
        <w:t xml:space="preserve"> ________ по __________.</w:t>
      </w:r>
    </w:p>
    <w:p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:rsidR="004B7267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211EC5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110469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9. </w:t>
      </w:r>
      <w:r w:rsidR="00110469" w:rsidRPr="00B87AE4">
        <w:rPr>
          <w:sz w:val="28"/>
          <w:szCs w:val="20"/>
          <w:lang w:val="ru-RU" w:eastAsia="ru-RU"/>
        </w:rPr>
        <w:t>Ответственны</w:t>
      </w:r>
      <w:r w:rsidR="00657D28">
        <w:rPr>
          <w:sz w:val="28"/>
          <w:szCs w:val="20"/>
          <w:lang w:val="ru-RU" w:eastAsia="ru-RU"/>
        </w:rPr>
        <w:t>й</w:t>
      </w:r>
      <w:r w:rsidR="00110469" w:rsidRPr="00B87AE4">
        <w:rPr>
          <w:sz w:val="28"/>
          <w:szCs w:val="20"/>
          <w:lang w:val="ru-RU" w:eastAsia="ru-RU"/>
        </w:rPr>
        <w:t xml:space="preserve"> за проведение </w:t>
      </w:r>
      <w:r w:rsidR="00110469"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мероприятия: ______________</w:t>
      </w:r>
      <w:r w:rsidRPr="00B87AE4">
        <w:rPr>
          <w:sz w:val="28"/>
          <w:szCs w:val="28"/>
          <w:lang w:val="ru-RU" w:eastAsia="ru-RU"/>
        </w:rPr>
        <w:t>____________________</w:t>
      </w:r>
      <w:r w:rsidR="00EE5D47" w:rsidRPr="00B87AE4">
        <w:rPr>
          <w:sz w:val="28"/>
          <w:szCs w:val="28"/>
          <w:lang w:val="ru-RU" w:eastAsia="ru-RU"/>
        </w:rPr>
        <w:t>_</w:t>
      </w:r>
      <w:r w:rsidRPr="00B87AE4">
        <w:rPr>
          <w:sz w:val="28"/>
          <w:szCs w:val="28"/>
          <w:lang w:val="ru-RU" w:eastAsia="ru-RU"/>
        </w:rPr>
        <w:t>______________</w:t>
      </w:r>
      <w:r w:rsidR="00110469" w:rsidRPr="00B87AE4">
        <w:rPr>
          <w:sz w:val="28"/>
          <w:szCs w:val="28"/>
          <w:lang w:val="ru-RU" w:eastAsia="ru-RU"/>
        </w:rPr>
        <w:t>.</w:t>
      </w:r>
    </w:p>
    <w:p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EE5D47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10</w:t>
      </w:r>
      <w:r w:rsidR="00110469" w:rsidRPr="00B87AE4">
        <w:rPr>
          <w:sz w:val="28"/>
          <w:szCs w:val="20"/>
          <w:lang w:val="ru-RU" w:eastAsia="ru-RU"/>
        </w:rPr>
        <w:t>. </w:t>
      </w:r>
      <w:r w:rsidR="00EE5D47" w:rsidRPr="00B87AE4">
        <w:rPr>
          <w:sz w:val="28"/>
          <w:szCs w:val="20"/>
          <w:lang w:val="ru-RU" w:eastAsia="ru-RU"/>
        </w:rPr>
        <w:t>Руководитель</w:t>
      </w:r>
      <w:r w:rsidR="00EE5D47" w:rsidRPr="00B87AE4">
        <w:rPr>
          <w:sz w:val="28"/>
          <w:szCs w:val="28"/>
          <w:lang w:val="ru-RU" w:eastAsia="ru-RU"/>
        </w:rPr>
        <w:t xml:space="preserve"> </w:t>
      </w:r>
      <w:r w:rsidR="00EE5D47" w:rsidRPr="00B87AE4">
        <w:rPr>
          <w:sz w:val="28"/>
          <w:szCs w:val="28"/>
          <w:lang w:val="ru-RU"/>
        </w:rPr>
        <w:t xml:space="preserve">экспертно-аналитического </w:t>
      </w:r>
      <w:r w:rsidR="00EE5D47" w:rsidRPr="00B87AE4">
        <w:rPr>
          <w:sz w:val="28"/>
          <w:szCs w:val="28"/>
          <w:lang w:val="ru-RU" w:eastAsia="ru-RU"/>
        </w:rPr>
        <w:t>мероприятия</w:t>
      </w:r>
      <w:r w:rsidR="00EE5D47" w:rsidRPr="00B87AE4">
        <w:rPr>
          <w:sz w:val="28"/>
          <w:szCs w:val="20"/>
          <w:lang w:val="ru-RU" w:eastAsia="ru-RU"/>
        </w:rPr>
        <w:t>:</w:t>
      </w:r>
    </w:p>
    <w:p w:rsidR="00EE5D47" w:rsidRPr="00B87AE4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_________________________________________________.</w:t>
      </w:r>
    </w:p>
    <w:p w:rsidR="00EE5D47" w:rsidRPr="00B87AE4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:rsidR="00A71E0D" w:rsidRPr="00B87AE4" w:rsidRDefault="00EE5D4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11. </w:t>
      </w:r>
      <w:r w:rsidR="00A71E0D" w:rsidRPr="00B87AE4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="00A71E0D" w:rsidRPr="00B87AE4">
        <w:rPr>
          <w:sz w:val="28"/>
          <w:szCs w:val="28"/>
          <w:lang w:val="ru-RU" w:eastAsia="ru-RU"/>
        </w:rPr>
        <w:t xml:space="preserve"> мероприятия, р</w:t>
      </w:r>
      <w:r w:rsidR="00110469" w:rsidRPr="00B87AE4">
        <w:rPr>
          <w:sz w:val="28"/>
          <w:szCs w:val="20"/>
          <w:lang w:val="ru-RU" w:eastAsia="ru-RU"/>
        </w:rPr>
        <w:t>уководител</w:t>
      </w:r>
      <w:r w:rsidR="00A71E0D" w:rsidRPr="00B87AE4">
        <w:rPr>
          <w:sz w:val="28"/>
          <w:szCs w:val="20"/>
          <w:lang w:val="ru-RU" w:eastAsia="ru-RU"/>
        </w:rPr>
        <w:t>ь</w:t>
      </w:r>
      <w:r w:rsidR="00110469" w:rsidRPr="00B87AE4">
        <w:rPr>
          <w:sz w:val="28"/>
          <w:szCs w:val="20"/>
          <w:lang w:val="ru-RU" w:eastAsia="ru-RU"/>
        </w:rPr>
        <w:t xml:space="preserve"> групп</w:t>
      </w:r>
      <w:r w:rsidR="00A71E0D" w:rsidRPr="00B87AE4">
        <w:rPr>
          <w:sz w:val="28"/>
          <w:szCs w:val="20"/>
          <w:lang w:val="ru-RU" w:eastAsia="ru-RU"/>
        </w:rPr>
        <w:t>ы</w:t>
      </w:r>
      <w:r w:rsidR="00110469" w:rsidRPr="00B87AE4">
        <w:rPr>
          <w:sz w:val="28"/>
          <w:szCs w:val="20"/>
          <w:lang w:val="ru-RU" w:eastAsia="ru-RU"/>
        </w:rPr>
        <w:t xml:space="preserve"> инспекторов</w:t>
      </w:r>
      <w:r w:rsidR="00A71E0D" w:rsidRPr="00B87AE4">
        <w:rPr>
          <w:sz w:val="28"/>
          <w:szCs w:val="20"/>
          <w:lang w:val="ru-RU" w:eastAsia="ru-RU"/>
        </w:rPr>
        <w:t xml:space="preserve"> и состав группы инспекторов</w:t>
      </w:r>
      <w:r w:rsidR="00110469" w:rsidRPr="00B87AE4">
        <w:rPr>
          <w:sz w:val="28"/>
          <w:szCs w:val="20"/>
          <w:lang w:val="ru-RU" w:eastAsia="ru-RU"/>
        </w:rPr>
        <w:t xml:space="preserve">: </w:t>
      </w:r>
    </w:p>
    <w:p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11.1. _______________________________</w:t>
      </w:r>
      <w:r w:rsidR="00110469" w:rsidRPr="00B87AE4">
        <w:rPr>
          <w:sz w:val="28"/>
          <w:szCs w:val="20"/>
          <w:lang w:val="ru-RU" w:eastAsia="ru-RU"/>
        </w:rPr>
        <w:t>______________________</w:t>
      </w:r>
      <w:r w:rsidR="0022150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____</w:t>
      </w:r>
      <w:r w:rsidR="00EE5D4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</w:t>
      </w:r>
    </w:p>
    <w:p w:rsidR="00EE5D47" w:rsidRPr="00B87AE4" w:rsidRDefault="00EE5D47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E5D47" w:rsidRPr="00B87AE4">
        <w:rPr>
          <w:sz w:val="16"/>
          <w:szCs w:val="16"/>
          <w:lang w:val="ru-RU" w:eastAsia="ru-RU"/>
        </w:rPr>
        <w:t>ь</w:t>
      </w:r>
      <w:r w:rsidRPr="00B87AE4">
        <w:rPr>
          <w:sz w:val="16"/>
          <w:szCs w:val="16"/>
          <w:lang w:val="ru-RU" w:eastAsia="ru-RU"/>
        </w:rPr>
        <w:t>, фамили</w:t>
      </w:r>
      <w:r w:rsidR="00EE5D47" w:rsidRPr="00B87AE4">
        <w:rPr>
          <w:sz w:val="16"/>
          <w:szCs w:val="16"/>
          <w:lang w:val="ru-RU" w:eastAsia="ru-RU"/>
        </w:rPr>
        <w:t>я</w:t>
      </w:r>
      <w:r w:rsidRPr="00B87AE4">
        <w:rPr>
          <w:sz w:val="16"/>
          <w:szCs w:val="16"/>
          <w:lang w:val="ru-RU" w:eastAsia="ru-RU"/>
        </w:rPr>
        <w:t xml:space="preserve"> и инициалы</w:t>
      </w:r>
      <w:r w:rsidR="00EE5D47" w:rsidRPr="00B87AE4">
        <w:rPr>
          <w:sz w:val="16"/>
          <w:szCs w:val="16"/>
          <w:lang w:val="ru-RU" w:eastAsia="ru-RU"/>
        </w:rPr>
        <w:t xml:space="preserve"> руководителя группы инспекторов</w:t>
      </w:r>
      <w:r w:rsidRPr="00B87AE4">
        <w:rPr>
          <w:sz w:val="16"/>
          <w:szCs w:val="16"/>
          <w:lang w:val="ru-RU" w:eastAsia="ru-RU"/>
        </w:rPr>
        <w:t>)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</w:t>
      </w:r>
      <w:r w:rsidR="00221507" w:rsidRPr="00B87AE4">
        <w:rPr>
          <w:sz w:val="28"/>
          <w:szCs w:val="20"/>
          <w:lang w:val="ru-RU" w:eastAsia="ru-RU"/>
        </w:rPr>
        <w:t>__</w:t>
      </w:r>
      <w:r w:rsidR="00A71E0D" w:rsidRPr="00B87AE4">
        <w:rPr>
          <w:sz w:val="28"/>
          <w:szCs w:val="20"/>
          <w:lang w:val="ru-RU" w:eastAsia="ru-RU"/>
        </w:rPr>
        <w:t>___________;</w:t>
      </w:r>
    </w:p>
    <w:p w:rsidR="006262AF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B87AE4">
        <w:rPr>
          <w:sz w:val="16"/>
          <w:szCs w:val="16"/>
          <w:lang w:val="ru-RU" w:eastAsia="ru-RU"/>
        </w:rPr>
        <w:t>контрольно-счетном органе</w:t>
      </w:r>
      <w:r w:rsidRPr="00B87AE4">
        <w:rPr>
          <w:sz w:val="16"/>
          <w:szCs w:val="16"/>
          <w:lang w:val="ru-RU" w:eastAsia="ru-RU"/>
        </w:rPr>
        <w:t xml:space="preserve">, </w:t>
      </w:r>
    </w:p>
    <w:p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</w:t>
      </w:r>
      <w:r w:rsidR="006262AF" w:rsidRPr="00B87AE4">
        <w:rPr>
          <w:sz w:val="16"/>
          <w:szCs w:val="16"/>
          <w:lang w:val="ru-RU" w:eastAsia="ru-RU"/>
        </w:rPr>
        <w:t xml:space="preserve"> </w:t>
      </w:r>
      <w:r w:rsidRPr="00B87AE4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12</w:t>
      </w:r>
      <w:r w:rsidR="00110469" w:rsidRPr="00B87AE4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B87AE4">
        <w:rPr>
          <w:sz w:val="28"/>
          <w:szCs w:val="20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 xml:space="preserve"> на рассмотрение </w:t>
      </w:r>
      <w:r w:rsidR="00665C93">
        <w:rPr>
          <w:sz w:val="28"/>
          <w:szCs w:val="20"/>
          <w:lang w:val="ru-RU" w:eastAsia="ru-RU"/>
        </w:rPr>
        <w:t>Председателя К</w:t>
      </w:r>
      <w:r w:rsidR="00B24E22" w:rsidRPr="00B87AE4">
        <w:rPr>
          <w:sz w:val="28"/>
          <w:szCs w:val="20"/>
          <w:lang w:val="ru-RU" w:eastAsia="ru-RU"/>
        </w:rPr>
        <w:t>онтрольно-счетного органа</w:t>
      </w:r>
      <w:r w:rsidR="00110469" w:rsidRPr="00B87AE4">
        <w:rPr>
          <w:sz w:val="28"/>
          <w:szCs w:val="20"/>
          <w:lang w:val="ru-RU" w:eastAsia="ru-RU"/>
        </w:rPr>
        <w:t xml:space="preserve"> </w:t>
      </w:r>
      <w:r w:rsidR="00A61479">
        <w:rPr>
          <w:sz w:val="28"/>
          <w:szCs w:val="20"/>
          <w:lang w:val="ru-RU" w:eastAsia="ru-RU"/>
        </w:rPr>
        <w:t>Городского округа Лотошино</w:t>
      </w:r>
      <w:r w:rsidR="00657D28">
        <w:rPr>
          <w:sz w:val="28"/>
          <w:szCs w:val="20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«___» ___________ 20__ года.</w:t>
      </w:r>
    </w:p>
    <w:p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665C93" w:rsidRDefault="00665C93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Инспектор</w:t>
      </w:r>
    </w:p>
    <w:p w:rsidR="00110469" w:rsidRPr="00B87AE4" w:rsidRDefault="00B24E2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Контрольно-счетного органа</w:t>
      </w:r>
      <w:r w:rsidR="00110469" w:rsidRPr="00B87AE4">
        <w:rPr>
          <w:sz w:val="28"/>
          <w:szCs w:val="20"/>
          <w:lang w:val="ru-RU" w:eastAsia="ru-RU"/>
        </w:rPr>
        <w:t xml:space="preserve">            </w:t>
      </w:r>
      <w:r w:rsidR="00110469" w:rsidRPr="00B87AE4">
        <w:rPr>
          <w:i/>
          <w:sz w:val="24"/>
          <w:szCs w:val="24"/>
          <w:lang w:val="ru-RU" w:eastAsia="ru-RU"/>
        </w:rPr>
        <w:t xml:space="preserve"> </w:t>
      </w:r>
      <w:r w:rsidR="00110469" w:rsidRPr="00B87AE4">
        <w:rPr>
          <w:i/>
          <w:sz w:val="28"/>
          <w:szCs w:val="28"/>
          <w:lang w:val="ru-RU" w:eastAsia="ru-RU"/>
        </w:rPr>
        <w:t>личная подпись</w:t>
      </w:r>
      <w:r w:rsidRPr="00B87AE4">
        <w:rPr>
          <w:sz w:val="28"/>
          <w:szCs w:val="28"/>
          <w:lang w:val="ru-RU" w:eastAsia="ru-RU"/>
        </w:rPr>
        <w:t xml:space="preserve">              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и</w:t>
      </w:r>
      <w:r w:rsidRPr="00B87AE4">
        <w:rPr>
          <w:sz w:val="28"/>
          <w:szCs w:val="20"/>
          <w:lang w:val="ru-RU" w:eastAsia="ru-RU"/>
        </w:rPr>
        <w:t>ни</w:t>
      </w:r>
      <w:r w:rsidR="00110469" w:rsidRPr="00B87AE4">
        <w:rPr>
          <w:sz w:val="28"/>
          <w:szCs w:val="20"/>
          <w:lang w:val="ru-RU" w:eastAsia="ru-RU"/>
        </w:rPr>
        <w:t>циалы и фамилия</w:t>
      </w: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A601B2" w:rsidRPr="00B87AE4" w:rsidTr="00BB4084">
        <w:trPr>
          <w:cantSplit/>
          <w:trHeight w:hRule="exact" w:val="851"/>
        </w:trPr>
        <w:tc>
          <w:tcPr>
            <w:tcW w:w="6447" w:type="dxa"/>
            <w:hideMark/>
          </w:tcPr>
          <w:p w:rsidR="00657D28" w:rsidRDefault="00657D28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23</w:t>
            </w:r>
          </w:p>
          <w:p w:rsidR="00A601B2" w:rsidRPr="00B87AE4" w:rsidRDefault="00A601B2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A601B2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57D28" w:rsidRDefault="00657D28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57D28" w:rsidRPr="00B87AE4" w:rsidRDefault="00657D28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Приложение 3</w:t>
            </w:r>
          </w:p>
          <w:p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A601B2" w:rsidRPr="00B87AE4" w:rsidRDefault="00A601B2" w:rsidP="00BB4084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:rsidR="00110469" w:rsidRPr="00B87AE4" w:rsidRDefault="00110469" w:rsidP="00DB5C4E">
      <w:pPr>
        <w:widowControl/>
        <w:spacing w:line="228" w:lineRule="auto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A601B2" w:rsidRPr="00B87AE4" w:rsidTr="00BB4084">
        <w:trPr>
          <w:cantSplit/>
          <w:trHeight w:hRule="exact" w:val="851"/>
        </w:trPr>
        <w:tc>
          <w:tcPr>
            <w:tcW w:w="6447" w:type="dxa"/>
            <w:hideMark/>
          </w:tcPr>
          <w:p w:rsidR="00A601B2" w:rsidRPr="00B87AE4" w:rsidRDefault="00A601B2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A601B2" w:rsidRPr="00B87AE4" w:rsidRDefault="00A601B2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A601B2" w:rsidRPr="00B87AE4" w:rsidRDefault="00A601B2" w:rsidP="00657D28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657D28">
              <w:rPr>
                <w:sz w:val="20"/>
                <w:szCs w:val="20"/>
                <w:lang w:val="ru-RU" w:eastAsia="ru-RU"/>
              </w:rPr>
              <w:t>№ </w:t>
            </w:r>
            <w:r w:rsidRPr="00B87AE4">
              <w:rPr>
                <w:sz w:val="20"/>
                <w:szCs w:val="20"/>
                <w:lang w:val="ru-RU" w:eastAsia="ru-RU"/>
              </w:rPr>
              <w:t>4</w:t>
            </w:r>
          </w:p>
          <w:p w:rsidR="00A601B2" w:rsidRPr="00B87AE4" w:rsidRDefault="00A601B2" w:rsidP="00657D28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657D28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657D28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657D28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657D28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A601B2" w:rsidRPr="00B87AE4" w:rsidRDefault="00A601B2" w:rsidP="00657D28">
            <w:pPr>
              <w:widowControl/>
              <w:spacing w:line="228" w:lineRule="auto"/>
              <w:ind w:left="850" w:right="1232"/>
              <w:jc w:val="right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657D28">
            <w:pPr>
              <w:widowControl/>
              <w:spacing w:line="228" w:lineRule="auto"/>
              <w:ind w:left="850" w:right="1232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:rsidR="00A601B2" w:rsidRPr="00B87AE4" w:rsidRDefault="00A601B2" w:rsidP="00657D28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</w:p>
          <w:p w:rsidR="00A601B2" w:rsidRPr="00B87AE4" w:rsidRDefault="00A601B2" w:rsidP="00657D2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:rsidR="00A601B2" w:rsidRPr="00E36937" w:rsidRDefault="00A601B2" w:rsidP="00A601B2">
      <w:pPr>
        <w:pStyle w:val="ConsPlusTitle"/>
        <w:jc w:val="center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ОПРЕДЕЛЕНИЕ</w:t>
      </w:r>
    </w:p>
    <w:p w:rsidR="00A601B2" w:rsidRPr="00E36937" w:rsidRDefault="00A601B2" w:rsidP="00A601B2">
      <w:pPr>
        <w:pStyle w:val="ConsPlusTitle"/>
        <w:jc w:val="center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СПОСОБОВ ПОЛУЧЕНИЯ И ОБРАБОТКИ ИНФОРМАЦИИ ПРИ ЗАПОЛНЕНИИ</w:t>
      </w:r>
    </w:p>
    <w:p w:rsidR="00A601B2" w:rsidRPr="00E36937" w:rsidRDefault="00A601B2" w:rsidP="00A601B2">
      <w:pPr>
        <w:pStyle w:val="ConsPlusTitle"/>
        <w:jc w:val="center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ПРЕДВАРИТЕЛЬНОГО ПЕРЕЧНЯ ИНФОРМАЦИИ (ДОКУМЕНТОВ) В ПРОГРАММЕ</w:t>
      </w:r>
    </w:p>
    <w:p w:rsidR="00A601B2" w:rsidRPr="00E36937" w:rsidRDefault="00A601B2" w:rsidP="00A601B2">
      <w:pPr>
        <w:pStyle w:val="ConsPlusTitle"/>
        <w:jc w:val="center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ПРОВЕДЕНИЯ ЭКСПЕРТНО-АНАЛИТИЧЕСКОГО МЕРОПРИЯТИЯ</w:t>
      </w:r>
    </w:p>
    <w:p w:rsidR="00A601B2" w:rsidRPr="00E36937" w:rsidRDefault="00A601B2" w:rsidP="00A601B2">
      <w:pPr>
        <w:pStyle w:val="ConsPlusNormal"/>
        <w:jc w:val="both"/>
        <w:rPr>
          <w:rFonts w:ascii="Times New Roman" w:hAnsi="Times New Roman" w:cs="Times New Roman"/>
        </w:rPr>
      </w:pPr>
    </w:p>
    <w:p w:rsidR="00A601B2" w:rsidRPr="00B87AE4" w:rsidRDefault="00A601B2" w:rsidP="00DB5C4E">
      <w:pPr>
        <w:widowControl/>
        <w:spacing w:line="228" w:lineRule="auto"/>
        <w:rPr>
          <w:b/>
          <w:bCs/>
          <w:sz w:val="28"/>
          <w:szCs w:val="20"/>
          <w:lang w:val="ru-RU" w:eastAsia="ru-RU"/>
        </w:rPr>
        <w:sectPr w:rsidR="00A601B2" w:rsidRPr="00B87AE4" w:rsidSect="0011713C">
          <w:headerReference w:type="default" r:id="rId20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12"/>
        <w:gridCol w:w="2154"/>
        <w:gridCol w:w="1531"/>
        <w:gridCol w:w="2818"/>
        <w:gridCol w:w="1843"/>
        <w:gridCol w:w="1984"/>
      </w:tblGrid>
      <w:tr w:rsidR="00A601B2" w:rsidRPr="00E36937" w:rsidTr="00E369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Способы обработки информации</w:t>
            </w:r>
          </w:p>
        </w:tc>
      </w:tr>
      <w:tr w:rsidR="00A601B2" w:rsidRPr="00462298" w:rsidTr="00E369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запрос информации у объекта аудита (контроля)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 месту нахождения </w:t>
            </w:r>
            <w:r w:rsidR="006F0EBE" w:rsidRPr="00E36937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объекта аудита (контроля)</w:t>
            </w:r>
          </w:p>
        </w:tc>
      </w:tr>
      <w:tr w:rsidR="00A601B2" w:rsidRPr="00E36937" w:rsidTr="00E369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Информация в электронном виде, сформированная объектами аудита (контроля) на основании бумажных документов, не подписанная усиленной квалифицированной электронной подписью (далее - ЭП)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01B2" w:rsidRPr="00E36937" w:rsidTr="00E369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01B2" w:rsidRPr="00E36937" w:rsidTr="00E369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B2" w:rsidRPr="00E36937" w:rsidTr="00E369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виде электронных документов, формируемых только в информационных системах, доступ к которым представляется по месту </w:t>
            </w:r>
            <w:r w:rsidRPr="00E3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объекта аудита (контроля)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01B2" w:rsidRPr="00E36937" w:rsidTr="00E369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2" w:rsidRPr="00E36937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:rsidR="00F34E29" w:rsidRPr="00B87AE4" w:rsidRDefault="00F34E29" w:rsidP="00657D28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B87AE4" w:rsidTr="00E85A6E">
        <w:trPr>
          <w:cantSplit/>
        </w:trPr>
        <w:tc>
          <w:tcPr>
            <w:tcW w:w="7548" w:type="dxa"/>
            <w:hideMark/>
          </w:tcPr>
          <w:p w:rsidR="00E85A6E" w:rsidRPr="00B87AE4" w:rsidRDefault="00E85A6E" w:rsidP="00657D28">
            <w:pPr>
              <w:widowControl/>
              <w:spacing w:before="120" w:line="216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:rsidR="00E85A6E" w:rsidRPr="00B87AE4" w:rsidRDefault="00E85A6E" w:rsidP="00657D28">
            <w:pPr>
              <w:widowControl/>
              <w:spacing w:line="216" w:lineRule="auto"/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:rsidR="00E85A6E" w:rsidRPr="00B87AE4" w:rsidRDefault="00E85A6E" w:rsidP="00657D28">
            <w:pPr>
              <w:widowControl/>
              <w:spacing w:line="216" w:lineRule="auto"/>
              <w:ind w:left="155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Приложение</w:t>
            </w:r>
            <w:r w:rsidR="00657D28">
              <w:rPr>
                <w:sz w:val="20"/>
                <w:szCs w:val="20"/>
                <w:lang w:val="ru-RU" w:eastAsia="ru-RU"/>
              </w:rPr>
              <w:t xml:space="preserve"> № 5</w:t>
            </w:r>
          </w:p>
          <w:p w:rsidR="00E85A6E" w:rsidRPr="00B87AE4" w:rsidRDefault="00E85A6E" w:rsidP="00657D28">
            <w:pPr>
              <w:widowControl/>
              <w:spacing w:line="216" w:lineRule="auto"/>
              <w:ind w:left="155"/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D2439" w:rsidRPr="00B87AE4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:rsidR="00657D28" w:rsidRDefault="00657D28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Инспектор</w:t>
      </w:r>
    </w:p>
    <w:p w:rsidR="00110469" w:rsidRPr="00B87AE4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Контрольно-счетного</w:t>
      </w:r>
      <w:r w:rsidR="00657D28">
        <w:rPr>
          <w:sz w:val="24"/>
          <w:szCs w:val="24"/>
          <w:lang w:val="ru-RU" w:eastAsia="ru-RU"/>
        </w:rPr>
        <w:t> </w:t>
      </w:r>
      <w:r w:rsidRPr="00B87AE4">
        <w:rPr>
          <w:sz w:val="24"/>
          <w:szCs w:val="24"/>
          <w:lang w:val="ru-RU" w:eastAsia="ru-RU"/>
        </w:rPr>
        <w:t>органа</w:t>
      </w:r>
      <w:r w:rsidR="00657D28">
        <w:rPr>
          <w:sz w:val="24"/>
          <w:szCs w:val="24"/>
          <w:lang w:val="ru-RU" w:eastAsia="ru-RU"/>
        </w:rPr>
        <w:t xml:space="preserve"> </w:t>
      </w:r>
      <w:r w:rsidR="00A61479">
        <w:rPr>
          <w:sz w:val="24"/>
          <w:szCs w:val="24"/>
          <w:lang w:val="ru-RU" w:eastAsia="ru-RU"/>
        </w:rPr>
        <w:t>Городского округа Лотошино</w:t>
      </w:r>
    </w:p>
    <w:p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_______________________</w:t>
      </w:r>
    </w:p>
    <w:p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:rsidR="00110469" w:rsidRPr="00B87AE4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:rsidR="00110469" w:rsidRPr="00C03429" w:rsidRDefault="00110469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ru-RU"/>
        </w:rPr>
      </w:pPr>
      <w:r w:rsidRPr="00C03429">
        <w:rPr>
          <w:b/>
          <w:caps/>
          <w:sz w:val="28"/>
          <w:szCs w:val="28"/>
          <w:lang w:val="ru-RU"/>
        </w:rPr>
        <w:t>рабочий план</w:t>
      </w:r>
    </w:p>
    <w:p w:rsidR="00110469" w:rsidRPr="00B87AE4" w:rsidRDefault="00110469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C03429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C03429">
        <w:rPr>
          <w:b/>
          <w:snapToGrid w:val="0"/>
          <w:sz w:val="28"/>
          <w:szCs w:val="28"/>
          <w:lang w:val="ru-RU"/>
        </w:rPr>
        <w:t xml:space="preserve"> мероприятия</w:t>
      </w:r>
      <w:r w:rsidR="00F562A3" w:rsidRPr="00B87AE4">
        <w:rPr>
          <w:b/>
          <w:snapToGrid w:val="0"/>
          <w:sz w:val="28"/>
          <w:szCs w:val="28"/>
          <w:lang w:val="ru-RU"/>
        </w:rPr>
        <w:t xml:space="preserve"> на объекте экспертно-аналитического мероприятия</w:t>
      </w:r>
    </w:p>
    <w:p w:rsidR="00016BD4" w:rsidRPr="00B87AE4" w:rsidRDefault="00016BD4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/>
        </w:rPr>
      </w:pPr>
    </w:p>
    <w:p w:rsidR="00110469" w:rsidRPr="00B87AE4" w:rsidRDefault="00110469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</w:rPr>
      </w:pPr>
      <w:r w:rsidRPr="00B87AE4">
        <w:rPr>
          <w:snapToGrid w:val="0"/>
          <w:sz w:val="28"/>
          <w:szCs w:val="28"/>
        </w:rPr>
        <w:t>«___________________________________________________________________________________________»</w:t>
      </w:r>
    </w:p>
    <w:p w:rsidR="00110469" w:rsidRPr="00B87AE4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B87AE4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B87AE4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B87AE4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br/>
            </w: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462298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2F402E" w:rsidRPr="00B87AE4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B87AE4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B87AE4">
              <w:rPr>
                <w:sz w:val="20"/>
                <w:szCs w:val="20"/>
                <w:lang w:val="ru-RU" w:eastAsia="ru-RU"/>
              </w:rPr>
              <w:t>о</w:t>
            </w:r>
            <w:r w:rsidRPr="00B87AE4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B87AE4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1.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730719" w:rsidRPr="00B87AE4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1E7BDA" w:rsidRPr="00B87AE4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7B3D41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Руководитель </w:t>
      </w:r>
    </w:p>
    <w:p w:rsidR="007B3D41" w:rsidRPr="00B87AE4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B87AE4">
        <w:rPr>
          <w:sz w:val="28"/>
          <w:szCs w:val="28"/>
          <w:lang w:val="ru-RU" w:eastAsia="ru-RU"/>
        </w:rPr>
        <w:t>мероприятия</w:t>
      </w:r>
    </w:p>
    <w:p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(должность)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            </w:t>
      </w:r>
      <w:r w:rsidRPr="00B87AE4">
        <w:rPr>
          <w:sz w:val="28"/>
          <w:szCs w:val="28"/>
          <w:lang w:val="ru-RU" w:eastAsia="ru-RU"/>
        </w:rPr>
        <w:t xml:space="preserve">       </w:t>
      </w:r>
      <w:r w:rsidR="007B3D41" w:rsidRPr="00B87AE4">
        <w:rPr>
          <w:sz w:val="28"/>
          <w:szCs w:val="28"/>
          <w:lang w:val="ru-RU" w:eastAsia="ru-RU"/>
        </w:rPr>
        <w:t xml:space="preserve">               </w:t>
      </w:r>
      <w:r w:rsidRPr="00B87AE4">
        <w:rPr>
          <w:sz w:val="28"/>
          <w:szCs w:val="28"/>
          <w:lang w:val="ru-RU" w:eastAsia="ru-RU"/>
        </w:rPr>
        <w:t xml:space="preserve">  </w:t>
      </w:r>
      <w:r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Pr="00B87AE4">
        <w:rPr>
          <w:i/>
          <w:sz w:val="28"/>
          <w:szCs w:val="28"/>
          <w:lang w:val="ru-RU" w:eastAsia="ru-RU"/>
        </w:rPr>
        <w:t>ичная подпись</w:t>
      </w:r>
      <w:r w:rsidRPr="00B87AE4">
        <w:rPr>
          <w:sz w:val="28"/>
          <w:szCs w:val="28"/>
          <w:lang w:val="ru-RU" w:eastAsia="ru-RU"/>
        </w:rPr>
        <w:t xml:space="preserve">   </w:t>
      </w:r>
      <w:r w:rsidR="007B3D41" w:rsidRPr="00B87AE4">
        <w:rPr>
          <w:sz w:val="28"/>
          <w:szCs w:val="28"/>
          <w:lang w:val="ru-RU" w:eastAsia="ru-RU"/>
        </w:rPr>
        <w:t xml:space="preserve">   </w:t>
      </w:r>
      <w:r w:rsidRPr="00B87AE4">
        <w:rPr>
          <w:sz w:val="28"/>
          <w:szCs w:val="28"/>
          <w:lang w:val="ru-RU" w:eastAsia="ru-RU"/>
        </w:rPr>
        <w:t xml:space="preserve">    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</w:t>
      </w:r>
      <w:r w:rsidRPr="00B87AE4">
        <w:rPr>
          <w:sz w:val="28"/>
          <w:szCs w:val="28"/>
          <w:lang w:val="ru-RU" w:eastAsia="ru-RU"/>
        </w:rPr>
        <w:t xml:space="preserve">                инициалы и фамилия</w:t>
      </w:r>
    </w:p>
    <w:p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462298" w:rsidTr="00B04DF2">
        <w:trPr>
          <w:cantSplit/>
        </w:trPr>
        <w:tc>
          <w:tcPr>
            <w:tcW w:w="5302" w:type="dxa"/>
            <w:vAlign w:val="bottom"/>
          </w:tcPr>
          <w:p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110469" w:rsidRPr="00B87AE4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B87AE4">
              <w:rPr>
                <w:i/>
                <w:sz w:val="28"/>
                <w:szCs w:val="28"/>
                <w:lang w:val="ru-RU" w:eastAsia="ru-RU"/>
              </w:rPr>
              <w:t>л</w:t>
            </w:r>
            <w:r w:rsidRPr="00B87AE4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:rsidR="00110469" w:rsidRPr="00B87AE4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B87AE4" w:rsidSect="007B693C">
          <w:pgSz w:w="16840" w:h="11907" w:orient="landscape"/>
          <w:pgMar w:top="851" w:right="567" w:bottom="993" w:left="1134" w:header="709" w:footer="709" w:gutter="0"/>
          <w:cols w:space="720"/>
          <w:titlePg/>
          <w:docGrid w:linePitch="299"/>
        </w:sectPr>
      </w:pPr>
    </w:p>
    <w:p w:rsidR="00013010" w:rsidRPr="00B87AE4" w:rsidRDefault="00013010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489"/>
        <w:gridCol w:w="47"/>
      </w:tblGrid>
      <w:tr w:rsidR="002B577F" w:rsidRPr="00B87AE4" w:rsidTr="00E85A6E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:rsidR="002B577F" w:rsidRPr="00B87AE4" w:rsidRDefault="002B577F" w:rsidP="002B577F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gridSpan w:val="2"/>
            <w:hideMark/>
          </w:tcPr>
          <w:p w:rsidR="002B577F" w:rsidRPr="00B87AE4" w:rsidRDefault="00657D28" w:rsidP="00657D28">
            <w:pPr>
              <w:widowControl/>
              <w:spacing w:line="228" w:lineRule="auto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Приложение № 6</w:t>
            </w:r>
          </w:p>
          <w:p w:rsidR="002B577F" w:rsidRPr="00B87AE4" w:rsidRDefault="002B577F" w:rsidP="002B577F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B87AE4" w:rsidTr="00E85A6E">
        <w:trPr>
          <w:cantSplit/>
          <w:trHeight w:val="849"/>
        </w:trPr>
        <w:tc>
          <w:tcPr>
            <w:tcW w:w="9901" w:type="dxa"/>
            <w:gridSpan w:val="5"/>
          </w:tcPr>
          <w:p w:rsidR="00657D28" w:rsidRDefault="00657D28" w:rsidP="00657D28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87AE4">
              <w:rPr>
                <w:b/>
                <w:sz w:val="28"/>
                <w:szCs w:val="28"/>
                <w:lang w:val="ru-RU" w:eastAsia="ru-RU"/>
              </w:rPr>
              <w:t>КОНТРОЛЬНО-СЧЕТН</w:t>
            </w:r>
            <w:r w:rsidR="00795B7F">
              <w:rPr>
                <w:b/>
                <w:sz w:val="28"/>
                <w:szCs w:val="28"/>
                <w:lang w:val="ru-RU" w:eastAsia="ru-RU"/>
              </w:rPr>
              <w:t>АЯ ПАЛАТА</w:t>
            </w:r>
          </w:p>
          <w:p w:rsidR="00657D28" w:rsidRDefault="00657D28" w:rsidP="00657D28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ГОРОДСКОГОО ОКРУГА</w:t>
            </w:r>
            <w:r w:rsidR="00795B7F">
              <w:rPr>
                <w:b/>
                <w:sz w:val="28"/>
                <w:szCs w:val="28"/>
                <w:lang w:val="ru-RU" w:eastAsia="ru-RU"/>
              </w:rPr>
              <w:t xml:space="preserve"> ЛОТОШИНО</w:t>
            </w:r>
          </w:p>
          <w:p w:rsidR="00E85A6E" w:rsidRPr="00B87AE4" w:rsidRDefault="00657D28" w:rsidP="00657D28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</w:p>
        </w:tc>
      </w:tr>
      <w:tr w:rsidR="00570B47" w:rsidRPr="00B87AE4" w:rsidTr="006A3F40">
        <w:trPr>
          <w:cantSplit/>
          <w:trHeight w:val="690"/>
        </w:trPr>
        <w:tc>
          <w:tcPr>
            <w:tcW w:w="4428" w:type="dxa"/>
            <w:gridSpan w:val="2"/>
          </w:tcPr>
          <w:p w:rsidR="00E85A6E" w:rsidRPr="00B87AE4" w:rsidRDefault="00E85A6E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E85A6E" w:rsidRPr="00B87AE4" w:rsidRDefault="00E85A6E" w:rsidP="00A445EE">
            <w:pPr>
              <w:widowControl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935501" w:rsidRPr="00B87AE4" w:rsidTr="00E85A6E">
        <w:trPr>
          <w:cantSplit/>
          <w:trHeight w:val="272"/>
        </w:trPr>
        <w:tc>
          <w:tcPr>
            <w:tcW w:w="9901" w:type="dxa"/>
            <w:gridSpan w:val="5"/>
            <w:hideMark/>
          </w:tcPr>
          <w:p w:rsidR="00E85A6E" w:rsidRPr="00B87AE4" w:rsidRDefault="00795B7F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8255" b="508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5F73B" id="Прямая соединительная линия 1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CB59D" id="Прямая соединительная линия 16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B87AE4" w:rsidTr="00E85A6E">
        <w:trPr>
          <w:gridBefore w:val="1"/>
          <w:gridAfter w:val="1"/>
          <w:wBefore w:w="426" w:type="dxa"/>
          <w:wAfter w:w="47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1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:rsidR="00E85A6E" w:rsidRPr="00B87AE4" w:rsidRDefault="00E85A6E" w:rsidP="00E36937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="00E36937">
              <w:rPr>
                <w:sz w:val="20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B87AE4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B87AE4">
              <w:rPr>
                <w:sz w:val="28"/>
                <w:szCs w:val="28"/>
                <w:lang w:val="ru-RU" w:eastAsia="ru-RU"/>
              </w:rPr>
              <w:t>мероприятия</w:t>
            </w:r>
          </w:p>
          <w:p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85A6E" w:rsidRPr="00B87AE4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59341E" w:rsidRPr="00B87AE4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8741A5" w:rsidRPr="00B87AE4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Уважаемый </w:t>
      </w:r>
      <w:r w:rsidR="00E36937">
        <w:rPr>
          <w:sz w:val="28"/>
          <w:szCs w:val="28"/>
          <w:lang w:val="ru-RU" w:eastAsia="ru-RU"/>
        </w:rPr>
        <w:t xml:space="preserve">(ая)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8741A5" w:rsidRPr="00B87AE4" w:rsidRDefault="008741A5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F17067" w:rsidRPr="00B87AE4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Контрольно-счетный орган</w:t>
      </w:r>
      <w:r w:rsidR="00110469" w:rsidRPr="00B87AE4">
        <w:rPr>
          <w:sz w:val="28"/>
          <w:szCs w:val="20"/>
          <w:lang w:val="ru-RU" w:eastAsia="ru-RU"/>
        </w:rPr>
        <w:t xml:space="preserve"> </w:t>
      </w:r>
      <w:r w:rsidR="00A61479">
        <w:rPr>
          <w:sz w:val="28"/>
          <w:szCs w:val="20"/>
          <w:lang w:val="ru-RU" w:eastAsia="ru-RU"/>
        </w:rPr>
        <w:t>Городского округа Лотошино</w:t>
      </w:r>
      <w:r w:rsidR="00E36937">
        <w:rPr>
          <w:sz w:val="28"/>
          <w:szCs w:val="20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уведомляет Вас,</w:t>
      </w:r>
      <w:r w:rsidR="00E36937">
        <w:rPr>
          <w:sz w:val="28"/>
          <w:szCs w:val="20"/>
          <w:lang w:val="ru-RU" w:eastAsia="ru-RU"/>
        </w:rPr>
        <w:t> </w:t>
      </w:r>
      <w:r w:rsidR="00110469" w:rsidRPr="00B87AE4">
        <w:rPr>
          <w:sz w:val="28"/>
          <w:szCs w:val="20"/>
          <w:lang w:val="ru-RU" w:eastAsia="ru-RU"/>
        </w:rPr>
        <w:t>что</w:t>
      </w:r>
      <w:r w:rsidR="00E36937">
        <w:rPr>
          <w:sz w:val="28"/>
          <w:szCs w:val="20"/>
          <w:lang w:val="ru-RU" w:eastAsia="ru-RU"/>
        </w:rPr>
        <w:t> </w:t>
      </w:r>
      <w:r w:rsidR="00110469" w:rsidRPr="00B87AE4">
        <w:rPr>
          <w:sz w:val="28"/>
          <w:szCs w:val="20"/>
          <w:lang w:val="ru-RU" w:eastAsia="ru-RU"/>
        </w:rPr>
        <w:t>в</w:t>
      </w:r>
      <w:r w:rsidR="00E36937">
        <w:rPr>
          <w:sz w:val="28"/>
          <w:szCs w:val="20"/>
          <w:lang w:val="ru-RU" w:eastAsia="ru-RU"/>
        </w:rPr>
        <w:t> </w:t>
      </w:r>
      <w:r w:rsidR="00110469" w:rsidRPr="00B87AE4">
        <w:rPr>
          <w:sz w:val="28"/>
          <w:szCs w:val="20"/>
          <w:lang w:val="ru-RU" w:eastAsia="ru-RU"/>
        </w:rPr>
        <w:t>соответствии</w:t>
      </w:r>
      <w:r w:rsidR="00E36937">
        <w:rPr>
          <w:sz w:val="28"/>
          <w:szCs w:val="20"/>
          <w:lang w:val="ru-RU" w:eastAsia="ru-RU"/>
        </w:rPr>
        <w:t> </w:t>
      </w:r>
      <w:r w:rsidR="00E13579" w:rsidRPr="00B87AE4">
        <w:rPr>
          <w:sz w:val="28"/>
          <w:szCs w:val="20"/>
          <w:lang w:val="ru-RU" w:eastAsia="ru-RU"/>
        </w:rPr>
        <w:t xml:space="preserve">с </w:t>
      </w:r>
      <w:r w:rsidR="00110469" w:rsidRPr="00B87AE4">
        <w:rPr>
          <w:sz w:val="28"/>
          <w:szCs w:val="20"/>
          <w:lang w:val="ru-RU" w:eastAsia="ru-RU"/>
        </w:rPr>
        <w:t>______________________________________________________</w:t>
      </w:r>
      <w:r w:rsidR="00E36937">
        <w:rPr>
          <w:sz w:val="28"/>
          <w:szCs w:val="20"/>
          <w:lang w:val="ru-RU" w:eastAsia="ru-RU"/>
        </w:rPr>
        <w:t>_____________</w:t>
      </w:r>
    </w:p>
    <w:p w:rsidR="00F17067" w:rsidRPr="00B87AE4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E36937">
        <w:rPr>
          <w:sz w:val="16"/>
          <w:szCs w:val="16"/>
          <w:lang w:val="ru-RU" w:eastAsia="ru-RU"/>
        </w:rPr>
        <w:t>К</w:t>
      </w:r>
      <w:r w:rsidR="00334AEE" w:rsidRPr="00B87AE4">
        <w:rPr>
          <w:sz w:val="16"/>
          <w:szCs w:val="16"/>
          <w:lang w:val="ru-RU" w:eastAsia="ru-RU"/>
        </w:rPr>
        <w:t>онтрольно-счетного орган</w:t>
      </w:r>
      <w:r w:rsidR="00657D28">
        <w:rPr>
          <w:sz w:val="16"/>
          <w:szCs w:val="16"/>
          <w:lang w:val="ru-RU" w:eastAsia="ru-RU"/>
        </w:rPr>
        <w:t xml:space="preserve">а </w:t>
      </w:r>
      <w:r w:rsidR="00A61479">
        <w:rPr>
          <w:sz w:val="16"/>
          <w:szCs w:val="16"/>
          <w:lang w:val="ru-RU" w:eastAsia="ru-RU"/>
        </w:rPr>
        <w:t>Городского округа Лотошино</w:t>
      </w:r>
      <w:r w:rsidR="00657D28">
        <w:rPr>
          <w:sz w:val="16"/>
          <w:szCs w:val="16"/>
          <w:lang w:val="ru-RU" w:eastAsia="ru-RU"/>
        </w:rPr>
        <w:t xml:space="preserve"> </w:t>
      </w:r>
      <w:r w:rsidRPr="00B87AE4">
        <w:rPr>
          <w:sz w:val="16"/>
          <w:szCs w:val="16"/>
          <w:lang w:val="ru-RU" w:eastAsia="ru-RU"/>
        </w:rPr>
        <w:t xml:space="preserve"> на 20__ год, </w:t>
      </w:r>
    </w:p>
    <w:p w:rsidR="00F17067" w:rsidRPr="00B87AE4" w:rsidRDefault="00657D28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Распоряжение </w:t>
      </w:r>
      <w:r w:rsidR="00E36937">
        <w:rPr>
          <w:sz w:val="16"/>
          <w:szCs w:val="16"/>
          <w:lang w:val="ru-RU" w:eastAsia="ru-RU"/>
        </w:rPr>
        <w:t>П</w:t>
      </w:r>
      <w:r>
        <w:rPr>
          <w:sz w:val="16"/>
          <w:szCs w:val="16"/>
          <w:lang w:val="ru-RU" w:eastAsia="ru-RU"/>
        </w:rPr>
        <w:t>редседателя К</w:t>
      </w:r>
      <w:r w:rsidR="00334AEE" w:rsidRPr="00B87AE4">
        <w:rPr>
          <w:sz w:val="16"/>
          <w:szCs w:val="16"/>
          <w:lang w:val="ru-RU" w:eastAsia="ru-RU"/>
        </w:rPr>
        <w:t>онтрольно-счетного органа</w:t>
      </w:r>
      <w:r w:rsidR="00F17067" w:rsidRPr="00B87AE4">
        <w:rPr>
          <w:sz w:val="16"/>
          <w:szCs w:val="16"/>
          <w:lang w:val="ru-RU" w:eastAsia="ru-RU"/>
        </w:rPr>
        <w:t xml:space="preserve"> от «__» ______ 20___ №_____)</w:t>
      </w:r>
    </w:p>
    <w:p w:rsidR="00F17067" w:rsidRPr="00B87AE4" w:rsidRDefault="002B49E8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инспекторы и иные сотрудники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</w:t>
      </w:r>
    </w:p>
    <w:p w:rsidR="00110469" w:rsidRPr="00B87AE4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B87AE4">
        <w:rPr>
          <w:lang w:val="ru-RU" w:eastAsia="ru-RU"/>
        </w:rPr>
        <w:t>_____________________________</w:t>
      </w:r>
      <w:r w:rsidR="002B49E8" w:rsidRPr="00B87AE4">
        <w:rPr>
          <w:lang w:val="ru-RU" w:eastAsia="ru-RU"/>
        </w:rPr>
        <w:t>_______</w:t>
      </w:r>
      <w:r w:rsidR="00E13579" w:rsidRPr="00B87AE4">
        <w:rPr>
          <w:lang w:val="ru-RU" w:eastAsia="ru-RU"/>
        </w:rPr>
        <w:t>__</w:t>
      </w:r>
      <w:r w:rsidR="002B49E8" w:rsidRPr="00B87AE4">
        <w:rPr>
          <w:lang w:val="ru-RU" w:eastAsia="ru-RU"/>
        </w:rPr>
        <w:t>_________</w:t>
      </w:r>
      <w:r w:rsidRPr="00B87AE4">
        <w:rPr>
          <w:lang w:val="ru-RU" w:eastAsia="ru-RU"/>
        </w:rPr>
        <w:t>_</w:t>
      </w:r>
      <w:r w:rsidR="002B49E8" w:rsidRPr="00B87AE4">
        <w:rPr>
          <w:lang w:val="ru-RU" w:eastAsia="ru-RU"/>
        </w:rPr>
        <w:t>_________________________________</w:t>
      </w:r>
    </w:p>
    <w:p w:rsidR="002B49E8" w:rsidRPr="00B87AE4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57D28">
        <w:rPr>
          <w:sz w:val="16"/>
          <w:szCs w:val="16"/>
          <w:lang w:val="ru-RU" w:eastAsia="ru-RU"/>
        </w:rPr>
        <w:t>К</w:t>
      </w:r>
      <w:r w:rsidR="006A5461" w:rsidRPr="00B87AE4">
        <w:rPr>
          <w:sz w:val="16"/>
          <w:szCs w:val="16"/>
          <w:lang w:val="ru-RU" w:eastAsia="ru-RU"/>
        </w:rPr>
        <w:t>онтрольно-счетного органа</w:t>
      </w:r>
      <w:r w:rsidRPr="00B87AE4">
        <w:rPr>
          <w:sz w:val="16"/>
          <w:szCs w:val="16"/>
          <w:lang w:val="ru-RU" w:eastAsia="ru-RU"/>
        </w:rPr>
        <w:t>)</w:t>
      </w:r>
    </w:p>
    <w:p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</w:t>
      </w:r>
      <w:r w:rsidR="0059341E" w:rsidRPr="00B87AE4">
        <w:rPr>
          <w:sz w:val="28"/>
          <w:szCs w:val="28"/>
          <w:lang w:val="ru-RU" w:eastAsia="ru-RU"/>
        </w:rPr>
        <w:t>.</w:t>
      </w:r>
    </w:p>
    <w:p w:rsidR="002B49E8" w:rsidRPr="00B87AE4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2B49E8" w:rsidRPr="00B87AE4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:rsidR="00013010" w:rsidRPr="00B87AE4" w:rsidRDefault="00013010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013010" w:rsidRPr="00B87AE4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2B49E8" w:rsidRPr="00B87AE4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B87AE4">
        <w:rPr>
          <w:sz w:val="28"/>
          <w:szCs w:val="20"/>
          <w:lang w:val="ru-RU" w:eastAsia="ru-RU"/>
        </w:rPr>
        <w:t xml:space="preserve">: </w:t>
      </w:r>
      <w:r w:rsidRPr="00B87AE4">
        <w:rPr>
          <w:sz w:val="28"/>
          <w:szCs w:val="28"/>
          <w:lang w:val="ru-RU" w:eastAsia="ru-RU"/>
        </w:rPr>
        <w:t>с _____________ по ____________ 20____года,</w:t>
      </w:r>
    </w:p>
    <w:p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:rsidR="005377AB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</w:t>
      </w:r>
      <w:r w:rsidR="005377AB" w:rsidRPr="00B87AE4">
        <w:rPr>
          <w:sz w:val="28"/>
          <w:szCs w:val="20"/>
          <w:lang w:val="ru-RU" w:eastAsia="ru-RU"/>
        </w:rPr>
        <w:t>___________________________________________________</w:t>
      </w:r>
    </w:p>
    <w:p w:rsidR="005377AB" w:rsidRPr="00B87AE4" w:rsidRDefault="005377AB" w:rsidP="005377AB">
      <w:pPr>
        <w:jc w:val="center"/>
        <w:rPr>
          <w:snapToGrid w:val="0"/>
          <w:sz w:val="18"/>
          <w:szCs w:val="18"/>
          <w:lang w:val="ru-RU"/>
        </w:rPr>
      </w:pPr>
      <w:r w:rsidRPr="00B87AE4">
        <w:rPr>
          <w:sz w:val="18"/>
          <w:szCs w:val="18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7AE4">
        <w:rPr>
          <w:snapToGrid w:val="0"/>
          <w:sz w:val="18"/>
          <w:szCs w:val="18"/>
          <w:lang w:val="ru-RU"/>
        </w:rPr>
        <w:t>закона субъекта Российской Федерации или муниципального правового акта о контрольно-счетном органе)</w:t>
      </w:r>
    </w:p>
    <w:p w:rsidR="005377AB" w:rsidRPr="00B87AE4" w:rsidRDefault="005377AB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10469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E13579" w:rsidRPr="00B87AE4">
        <w:rPr>
          <w:sz w:val="28"/>
          <w:szCs w:val="20"/>
          <w:lang w:val="ru-RU" w:eastAsia="ru-RU"/>
        </w:rPr>
        <w:t xml:space="preserve">инспекторов и иных сотрудников </w:t>
      </w:r>
      <w:r w:rsidR="006A5461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</w:t>
      </w:r>
      <w:r w:rsidR="0059341E" w:rsidRPr="00B87AE4">
        <w:rPr>
          <w:sz w:val="28"/>
          <w:szCs w:val="20"/>
          <w:lang w:val="ru-RU" w:eastAsia="ru-RU"/>
        </w:rPr>
        <w:t xml:space="preserve">формам и </w:t>
      </w:r>
      <w:r w:rsidRPr="00B87AE4">
        <w:rPr>
          <w:sz w:val="28"/>
          <w:szCs w:val="20"/>
          <w:lang w:val="ru-RU" w:eastAsia="ru-RU"/>
        </w:rPr>
        <w:t>перечням документов и вопросов.</w:t>
      </w:r>
    </w:p>
    <w:p w:rsidR="0059341E" w:rsidRPr="00B87AE4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462298" w:rsidTr="008741A5">
        <w:trPr>
          <w:trHeight w:hRule="exact" w:val="623"/>
        </w:trPr>
        <w:tc>
          <w:tcPr>
            <w:tcW w:w="1902" w:type="dxa"/>
          </w:tcPr>
          <w:p w:rsidR="00110469" w:rsidRPr="00B87AE4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lastRenderedPageBreak/>
              <w:t>Приложение:</w:t>
            </w:r>
          </w:p>
        </w:tc>
        <w:tc>
          <w:tcPr>
            <w:tcW w:w="567" w:type="dxa"/>
          </w:tcPr>
          <w:p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6955" w:type="dxa"/>
          </w:tcPr>
          <w:p w:rsidR="00110469" w:rsidRPr="00B87AE4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:rsidR="00110469" w:rsidRPr="00B87AE4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мероприятия (копия или выписка)</w:t>
            </w:r>
            <w:r w:rsidR="00F53F9E" w:rsidRPr="00B87AE4">
              <w:rPr>
                <w:sz w:val="28"/>
                <w:lang w:val="ru-RU"/>
              </w:rPr>
              <w:t>;</w:t>
            </w:r>
            <w:r w:rsidRPr="00B87AE4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462298" w:rsidTr="008741A5">
        <w:trPr>
          <w:trHeight w:hRule="exact" w:val="643"/>
        </w:trPr>
        <w:tc>
          <w:tcPr>
            <w:tcW w:w="1902" w:type="dxa"/>
          </w:tcPr>
          <w:p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6955" w:type="dxa"/>
          </w:tcPr>
          <w:p w:rsidR="00110469" w:rsidRPr="00B87AE4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документов</w:t>
            </w:r>
            <w:r w:rsidR="00F53F9E" w:rsidRPr="00B87AE4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B87AE4">
              <w:rPr>
                <w:sz w:val="28"/>
                <w:lang w:val="ru-RU"/>
              </w:rPr>
              <w:t xml:space="preserve">  </w:t>
            </w:r>
          </w:p>
          <w:p w:rsidR="00110469" w:rsidRPr="00B87AE4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(при необходимости)</w:t>
            </w:r>
            <w:r w:rsidR="00F53F9E" w:rsidRPr="00B87AE4">
              <w:rPr>
                <w:sz w:val="28"/>
                <w:lang w:val="ru-RU"/>
              </w:rPr>
              <w:t>;</w:t>
            </w:r>
          </w:p>
          <w:p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462298" w:rsidTr="008741A5">
        <w:trPr>
          <w:trHeight w:hRule="exact" w:val="643"/>
        </w:trPr>
        <w:tc>
          <w:tcPr>
            <w:tcW w:w="1902" w:type="dxa"/>
          </w:tcPr>
          <w:p w:rsidR="00F53F9E" w:rsidRPr="00B87AE4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F53F9E" w:rsidRPr="00B87AE4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:rsidR="00F53F9E" w:rsidRPr="00B87AE4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462298" w:rsidTr="008741A5">
        <w:trPr>
          <w:trHeight w:hRule="exact" w:val="301"/>
        </w:trPr>
        <w:tc>
          <w:tcPr>
            <w:tcW w:w="1902" w:type="dxa"/>
          </w:tcPr>
          <w:p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B87AE4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4</w:t>
            </w:r>
            <w:r w:rsidR="00110469" w:rsidRPr="00B87AE4">
              <w:rPr>
                <w:sz w:val="28"/>
              </w:rPr>
              <w:t>.</w:t>
            </w:r>
          </w:p>
        </w:tc>
        <w:tc>
          <w:tcPr>
            <w:tcW w:w="6955" w:type="dxa"/>
          </w:tcPr>
          <w:p w:rsidR="00110469" w:rsidRPr="00B87AE4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 xml:space="preserve">Формы </w:t>
            </w:r>
            <w:r w:rsidR="00F53F9E" w:rsidRPr="00B87AE4">
              <w:rPr>
                <w:sz w:val="28"/>
                <w:lang w:val="ru-RU"/>
              </w:rPr>
              <w:t>для заполнения</w:t>
            </w:r>
            <w:r w:rsidRPr="00B87AE4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:rsidR="00A17880" w:rsidRPr="00B87AE4" w:rsidRDefault="00A17880" w:rsidP="0027218D">
      <w:pPr>
        <w:pStyle w:val="a4"/>
        <w:spacing w:line="228" w:lineRule="auto"/>
        <w:rPr>
          <w:lang w:val="ru-RU"/>
        </w:rPr>
      </w:pPr>
    </w:p>
    <w:p w:rsidR="008741A5" w:rsidRPr="00B87AE4" w:rsidRDefault="008741A5" w:rsidP="0027218D">
      <w:pPr>
        <w:pStyle w:val="a4"/>
        <w:spacing w:line="228" w:lineRule="auto"/>
        <w:rPr>
          <w:lang w:val="ru-RU"/>
        </w:rPr>
      </w:pPr>
    </w:p>
    <w:p w:rsidR="00547DC3" w:rsidRPr="00B87AE4" w:rsidRDefault="008741A5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Руководитель</w:t>
      </w:r>
    </w:p>
    <w:p w:rsidR="006A5461" w:rsidRPr="00B87AE4" w:rsidRDefault="00110469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 xml:space="preserve">экспертно-аналитического </w:t>
      </w:r>
    </w:p>
    <w:p w:rsidR="006A5461" w:rsidRPr="00B87AE4" w:rsidRDefault="00110469" w:rsidP="006A5461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мероприятия,</w:t>
      </w:r>
      <w:r w:rsidR="006A5461" w:rsidRPr="00B87AE4">
        <w:rPr>
          <w:lang w:val="ru-RU"/>
        </w:rPr>
        <w:t xml:space="preserve"> </w:t>
      </w:r>
    </w:p>
    <w:p w:rsidR="006A5461" w:rsidRPr="00B87AE4" w:rsidRDefault="00657D28" w:rsidP="006A5461">
      <w:pPr>
        <w:pStyle w:val="a4"/>
        <w:spacing w:line="228" w:lineRule="auto"/>
        <w:rPr>
          <w:lang w:val="ru-RU"/>
        </w:rPr>
      </w:pPr>
      <w:r>
        <w:rPr>
          <w:lang w:val="ru-RU"/>
        </w:rPr>
        <w:t xml:space="preserve">Председатель </w:t>
      </w:r>
      <w:r w:rsidR="006A5461" w:rsidRPr="00B87AE4">
        <w:rPr>
          <w:lang w:val="ru-RU"/>
        </w:rPr>
        <w:t>контрольно-</w:t>
      </w:r>
    </w:p>
    <w:p w:rsidR="007D37A2" w:rsidRPr="00B87AE4" w:rsidRDefault="006A5461" w:rsidP="006A5461">
      <w:pPr>
        <w:pStyle w:val="a4"/>
        <w:spacing w:line="228" w:lineRule="auto"/>
        <w:rPr>
          <w:szCs w:val="20"/>
          <w:lang w:val="ru-RU" w:eastAsia="ru-RU"/>
        </w:rPr>
      </w:pPr>
      <w:r w:rsidRPr="00B87AE4">
        <w:rPr>
          <w:lang w:val="ru-RU"/>
        </w:rPr>
        <w:t xml:space="preserve">счетного органа </w:t>
      </w:r>
      <w:r w:rsidRPr="00B87AE4">
        <w:rPr>
          <w:szCs w:val="20"/>
          <w:lang w:val="ru-RU" w:eastAsia="ru-RU"/>
        </w:rPr>
        <w:t xml:space="preserve">                 </w:t>
      </w:r>
      <w:r w:rsidR="00657D28">
        <w:rPr>
          <w:szCs w:val="20"/>
          <w:lang w:val="ru-RU" w:eastAsia="ru-RU"/>
        </w:rPr>
        <w:t xml:space="preserve">   </w:t>
      </w:r>
      <w:r w:rsidR="00110469" w:rsidRPr="00B87AE4">
        <w:rPr>
          <w:i/>
          <w:lang w:val="ru-RU" w:eastAsia="ru-RU"/>
        </w:rPr>
        <w:t>личная подпись</w:t>
      </w:r>
      <w:r w:rsidR="00CB1A09" w:rsidRPr="00B87AE4">
        <w:rPr>
          <w:i/>
          <w:lang w:val="ru-RU" w:eastAsia="ru-RU"/>
        </w:rPr>
        <w:t xml:space="preserve"> </w:t>
      </w:r>
      <w:r w:rsidR="00110469" w:rsidRPr="00B87AE4">
        <w:rPr>
          <w:szCs w:val="20"/>
          <w:lang w:val="ru-RU" w:eastAsia="ru-RU"/>
        </w:rPr>
        <w:t xml:space="preserve">      </w:t>
      </w:r>
      <w:r w:rsidR="00CB1A09" w:rsidRPr="00B87AE4">
        <w:rPr>
          <w:szCs w:val="20"/>
          <w:lang w:val="ru-RU" w:eastAsia="ru-RU"/>
        </w:rPr>
        <w:t xml:space="preserve"> </w:t>
      </w:r>
      <w:r w:rsidR="00110469" w:rsidRPr="00B87AE4">
        <w:rPr>
          <w:szCs w:val="20"/>
          <w:lang w:val="ru-RU" w:eastAsia="ru-RU"/>
        </w:rPr>
        <w:t xml:space="preserve">           инициалы и фамилия</w:t>
      </w:r>
    </w:p>
    <w:p w:rsidR="008741A5" w:rsidRPr="00B87AE4" w:rsidRDefault="008741A5" w:rsidP="008741A5">
      <w:pPr>
        <w:pStyle w:val="a4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br w:type="page"/>
      </w:r>
    </w:p>
    <w:p w:rsidR="002B577F" w:rsidRPr="00B87AE4" w:rsidRDefault="002B577F" w:rsidP="002B577F">
      <w:pPr>
        <w:pStyle w:val="ConsPlusNonformat"/>
        <w:jc w:val="both"/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36"/>
      </w:tblGrid>
      <w:tr w:rsidR="002B577F" w:rsidRPr="00E36937" w:rsidTr="00BB4084">
        <w:trPr>
          <w:cantSplit/>
          <w:trHeight w:hRule="exact" w:val="711"/>
        </w:trPr>
        <w:tc>
          <w:tcPr>
            <w:tcW w:w="7365" w:type="dxa"/>
            <w:hideMark/>
          </w:tcPr>
          <w:p w:rsidR="002B577F" w:rsidRPr="00E36937" w:rsidRDefault="002B577F" w:rsidP="00BB4084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:rsidR="002B577F" w:rsidRPr="00E36937" w:rsidRDefault="002B577F" w:rsidP="00BB4084">
            <w:pPr>
              <w:widowControl/>
              <w:spacing w:line="276" w:lineRule="auto"/>
              <w:rPr>
                <w:i/>
                <w:sz w:val="24"/>
                <w:szCs w:val="24"/>
                <w:lang w:val="ru-RU" w:eastAsia="ru-RU"/>
              </w:rPr>
            </w:pPr>
            <w:r w:rsidRPr="00E36937"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2536" w:type="dxa"/>
            <w:hideMark/>
          </w:tcPr>
          <w:p w:rsidR="002B577F" w:rsidRPr="00E36937" w:rsidRDefault="002B577F" w:rsidP="00657D28">
            <w:pPr>
              <w:widowControl/>
              <w:spacing w:line="228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E36937">
              <w:rPr>
                <w:sz w:val="20"/>
                <w:szCs w:val="20"/>
                <w:lang w:val="ru-RU" w:eastAsia="ru-RU"/>
              </w:rPr>
              <w:t>Приложение</w:t>
            </w:r>
            <w:r w:rsidR="00657D28" w:rsidRPr="00E36937">
              <w:rPr>
                <w:sz w:val="20"/>
                <w:szCs w:val="20"/>
                <w:lang w:val="ru-RU" w:eastAsia="ru-RU"/>
              </w:rPr>
              <w:t xml:space="preserve"> № 7</w:t>
            </w:r>
          </w:p>
          <w:p w:rsidR="002B577F" w:rsidRPr="00E36937" w:rsidRDefault="002B577F" w:rsidP="00BB408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2B577F" w:rsidRPr="00E36937" w:rsidRDefault="002B577F" w:rsidP="002B577F">
      <w:pPr>
        <w:pStyle w:val="ConsPlusNonformat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Форма уведомительного письма</w:t>
      </w:r>
    </w:p>
    <w:p w:rsidR="002B577F" w:rsidRPr="00E36937" w:rsidRDefault="002B577F" w:rsidP="002B577F">
      <w:pPr>
        <w:pStyle w:val="ConsPlusNonformat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руководителям главных</w:t>
      </w:r>
    </w:p>
    <w:p w:rsidR="002B577F" w:rsidRPr="00E36937" w:rsidRDefault="002B577F" w:rsidP="002B577F">
      <w:pPr>
        <w:pStyle w:val="ConsPlusNonformat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администраторов средств</w:t>
      </w:r>
    </w:p>
    <w:p w:rsidR="002B577F" w:rsidRPr="00E36937" w:rsidRDefault="002B577F" w:rsidP="002B577F">
      <w:pPr>
        <w:pStyle w:val="ConsPlusNonformat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бюджета о проведении экспертно-</w:t>
      </w:r>
    </w:p>
    <w:p w:rsidR="002B577F" w:rsidRPr="00E36937" w:rsidRDefault="002B577F" w:rsidP="002B577F">
      <w:pPr>
        <w:pStyle w:val="ConsPlusNonformat"/>
        <w:rPr>
          <w:rFonts w:ascii="Times New Roman" w:hAnsi="Times New Roman" w:cs="Times New Roman"/>
        </w:rPr>
      </w:pPr>
      <w:r w:rsidRPr="00E36937">
        <w:rPr>
          <w:rFonts w:ascii="Times New Roman" w:hAnsi="Times New Roman" w:cs="Times New Roman"/>
        </w:rPr>
        <w:t>аналитического мероприятия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77F" w:rsidRPr="00E36937" w:rsidRDefault="002B577F" w:rsidP="002B57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БЛАНК КСО</w:t>
      </w:r>
      <w:r w:rsidR="00E36937">
        <w:rPr>
          <w:rFonts w:ascii="Times New Roman" w:hAnsi="Times New Roman" w:cs="Times New Roman"/>
          <w:sz w:val="24"/>
          <w:szCs w:val="24"/>
        </w:rPr>
        <w:t xml:space="preserve">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===========================================</w:t>
      </w:r>
      <w:r w:rsidR="00E36937">
        <w:rPr>
          <w:rFonts w:ascii="Times New Roman" w:hAnsi="Times New Roman" w:cs="Times New Roman"/>
          <w:sz w:val="24"/>
          <w:szCs w:val="24"/>
        </w:rPr>
        <w:t>============================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"__" _____________ 20__ г.                             N __________________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77F" w:rsidRPr="00E36937" w:rsidRDefault="002B577F" w:rsidP="00E3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2B577F" w:rsidRPr="00E36937" w:rsidRDefault="002B577F" w:rsidP="00E3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>главного распорядителя</w:t>
      </w:r>
    </w:p>
    <w:p w:rsidR="002B577F" w:rsidRPr="00E36937" w:rsidRDefault="002B577F" w:rsidP="00E3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77F" w:rsidRPr="00E36937" w:rsidRDefault="002B577F" w:rsidP="00E3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77F" w:rsidRPr="00E36937" w:rsidRDefault="002B577F" w:rsidP="00E3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36937" w:rsidRPr="00E36937">
        <w:rPr>
          <w:rFonts w:ascii="Times New Roman" w:hAnsi="Times New Roman" w:cs="Times New Roman"/>
          <w:sz w:val="28"/>
          <w:szCs w:val="28"/>
        </w:rPr>
        <w:t xml:space="preserve">(ая) </w:t>
      </w:r>
      <w:r w:rsidRPr="00E36937">
        <w:rPr>
          <w:rFonts w:ascii="Times New Roman" w:hAnsi="Times New Roman" w:cs="Times New Roman"/>
          <w:sz w:val="28"/>
          <w:szCs w:val="28"/>
        </w:rPr>
        <w:t>Имя Отчество!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77F" w:rsidRPr="00E36937" w:rsidRDefault="00CE5026" w:rsidP="00E369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 xml:space="preserve">КСО </w:t>
      </w:r>
      <w:r w:rsidR="00A61479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2B577F" w:rsidRPr="00E36937">
        <w:rPr>
          <w:rFonts w:ascii="Times New Roman" w:hAnsi="Times New Roman" w:cs="Times New Roman"/>
          <w:sz w:val="28"/>
          <w:szCs w:val="28"/>
        </w:rPr>
        <w:t xml:space="preserve"> информирует Вас, что в соответствии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>с ____________________________________________________________________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57D28" w:rsidRDefault="002B577F" w:rsidP="00E36937">
      <w:pPr>
        <w:pStyle w:val="a5"/>
        <w:widowControl/>
        <w:spacing w:line="228" w:lineRule="auto"/>
        <w:ind w:left="0" w:firstLine="0"/>
        <w:rPr>
          <w:sz w:val="24"/>
          <w:szCs w:val="24"/>
          <w:lang w:val="ru-RU" w:eastAsia="ru-RU"/>
        </w:rPr>
      </w:pPr>
      <w:r w:rsidRPr="00E36937">
        <w:rPr>
          <w:sz w:val="24"/>
          <w:szCs w:val="24"/>
          <w:lang w:val="ru-RU"/>
        </w:rPr>
        <w:t xml:space="preserve">(пункт </w:t>
      </w:r>
      <w:r w:rsidR="00657D28" w:rsidRPr="00E36937">
        <w:rPr>
          <w:sz w:val="24"/>
          <w:szCs w:val="24"/>
          <w:lang w:val="ru-RU" w:eastAsia="ru-RU"/>
        </w:rPr>
        <w:t xml:space="preserve">Плана работы </w:t>
      </w:r>
      <w:r w:rsidR="00657D28" w:rsidRPr="00E36937">
        <w:rPr>
          <w:sz w:val="24"/>
          <w:szCs w:val="24"/>
          <w:lang w:val="ru-RU"/>
        </w:rPr>
        <w:t>К</w:t>
      </w:r>
      <w:r w:rsidR="00657D28" w:rsidRPr="00E36937">
        <w:rPr>
          <w:sz w:val="24"/>
          <w:szCs w:val="24"/>
          <w:lang w:val="ru-RU" w:eastAsia="ru-RU"/>
        </w:rPr>
        <w:t>онтрольно-счетного орган</w:t>
      </w:r>
      <w:r w:rsidR="00657D28" w:rsidRPr="00E36937">
        <w:rPr>
          <w:sz w:val="24"/>
          <w:szCs w:val="24"/>
          <w:lang w:val="ru-RU"/>
        </w:rPr>
        <w:t>а</w:t>
      </w:r>
      <w:r w:rsidR="00657D28" w:rsidRPr="00E36937">
        <w:rPr>
          <w:sz w:val="24"/>
          <w:szCs w:val="24"/>
          <w:lang w:val="ru-RU" w:eastAsia="ru-RU"/>
        </w:rPr>
        <w:t xml:space="preserve"> </w:t>
      </w:r>
      <w:r w:rsidR="00A61479">
        <w:rPr>
          <w:sz w:val="24"/>
          <w:szCs w:val="24"/>
          <w:lang w:val="ru-RU" w:eastAsia="ru-RU"/>
        </w:rPr>
        <w:t>Городского округа Лотошино</w:t>
      </w:r>
      <w:r w:rsidR="00657D28" w:rsidRPr="00E36937">
        <w:rPr>
          <w:sz w:val="24"/>
          <w:szCs w:val="24"/>
          <w:lang w:val="ru-RU" w:eastAsia="ru-RU"/>
        </w:rPr>
        <w:t xml:space="preserve"> </w:t>
      </w:r>
      <w:r w:rsidRPr="00E36937">
        <w:rPr>
          <w:sz w:val="24"/>
          <w:szCs w:val="24"/>
          <w:lang w:val="ru-RU"/>
        </w:rPr>
        <w:t>на 20__ год,</w:t>
      </w:r>
      <w:r w:rsidR="00657D28" w:rsidRPr="00E36937">
        <w:rPr>
          <w:sz w:val="24"/>
          <w:szCs w:val="24"/>
          <w:lang w:val="ru-RU"/>
        </w:rPr>
        <w:t xml:space="preserve"> </w:t>
      </w:r>
      <w:r w:rsidR="00657D28" w:rsidRPr="00E36937">
        <w:rPr>
          <w:sz w:val="24"/>
          <w:szCs w:val="24"/>
          <w:lang w:val="ru-RU" w:eastAsia="ru-RU"/>
        </w:rPr>
        <w:t>Распоряжение председателя Контрольно-счетного органа от «__» ______ 20___ №_____)</w:t>
      </w:r>
    </w:p>
    <w:p w:rsidR="00E36937" w:rsidRPr="00E36937" w:rsidRDefault="00E36937" w:rsidP="00E36937">
      <w:pPr>
        <w:pStyle w:val="a5"/>
        <w:widowControl/>
        <w:spacing w:line="228" w:lineRule="auto"/>
        <w:ind w:left="0" w:firstLine="0"/>
        <w:rPr>
          <w:sz w:val="24"/>
          <w:szCs w:val="24"/>
          <w:lang w:val="ru-RU" w:eastAsia="ru-RU"/>
        </w:rPr>
      </w:pP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 xml:space="preserve">будет проводиться экспертно-аналитическое мероприятие </w:t>
      </w:r>
      <w:r w:rsidR="00657D28" w:rsidRPr="00E36937">
        <w:rPr>
          <w:rFonts w:ascii="Times New Roman" w:hAnsi="Times New Roman" w:cs="Times New Roman"/>
          <w:sz w:val="28"/>
          <w:szCs w:val="28"/>
        </w:rPr>
        <w:t>«</w:t>
      </w:r>
      <w:r w:rsidRPr="00E369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57D28" w:rsidRPr="00E36937">
        <w:rPr>
          <w:rFonts w:ascii="Times New Roman" w:hAnsi="Times New Roman" w:cs="Times New Roman"/>
          <w:sz w:val="28"/>
          <w:szCs w:val="28"/>
        </w:rPr>
        <w:t>»</w:t>
      </w:r>
      <w:r w:rsidRPr="00E36937">
        <w:rPr>
          <w:rFonts w:ascii="Times New Roman" w:hAnsi="Times New Roman" w:cs="Times New Roman"/>
          <w:sz w:val="28"/>
          <w:szCs w:val="28"/>
        </w:rPr>
        <w:t>,</w:t>
      </w:r>
    </w:p>
    <w:p w:rsidR="002B577F" w:rsidRPr="00E36937" w:rsidRDefault="002B577F" w:rsidP="00E36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(наименование экспертно-аналитического мероприятия)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 xml:space="preserve">в </w:t>
      </w:r>
      <w:r w:rsidR="00E36937" w:rsidRPr="00E36937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E3693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36937" w:rsidRPr="00E36937">
        <w:rPr>
          <w:rFonts w:ascii="Times New Roman" w:hAnsi="Times New Roman" w:cs="Times New Roman"/>
          <w:sz w:val="28"/>
          <w:szCs w:val="28"/>
        </w:rPr>
        <w:t xml:space="preserve">предусматривается сбор </w:t>
      </w:r>
      <w:r w:rsidRPr="00E36937">
        <w:rPr>
          <w:rFonts w:ascii="Times New Roman" w:hAnsi="Times New Roman" w:cs="Times New Roman"/>
          <w:sz w:val="28"/>
          <w:szCs w:val="28"/>
        </w:rPr>
        <w:t>информации, документов и иных</w:t>
      </w: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>материалов по месту нахождения следующих объектов мероприятия: ____________</w:t>
      </w:r>
      <w:r w:rsidR="00E36937" w:rsidRPr="00E36937">
        <w:rPr>
          <w:rFonts w:ascii="Times New Roman" w:hAnsi="Times New Roman" w:cs="Times New Roman"/>
          <w:sz w:val="28"/>
          <w:szCs w:val="28"/>
        </w:rPr>
        <w:t>____</w:t>
      </w:r>
      <w:r w:rsidRPr="00E36937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2B577F" w:rsidRPr="00E36937" w:rsidRDefault="002B577F" w:rsidP="00E36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(наименование объекта экспертно-аналитического мероприятия)</w:t>
      </w:r>
    </w:p>
    <w:p w:rsidR="002B577F" w:rsidRPr="00E36937" w:rsidRDefault="002B577F" w:rsidP="00E369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мероприятия:</w:t>
      </w:r>
    </w:p>
    <w:p w:rsidR="002B577F" w:rsidRDefault="00E36937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2B577F" w:rsidRPr="00E369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77F" w:rsidRPr="00E36937">
        <w:rPr>
          <w:rFonts w:ascii="Times New Roman" w:hAnsi="Times New Roman" w:cs="Times New Roman"/>
          <w:sz w:val="28"/>
          <w:szCs w:val="28"/>
        </w:rPr>
        <w:t xml:space="preserve"> __________ по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="002B577F" w:rsidRPr="00E36937">
        <w:rPr>
          <w:rFonts w:ascii="Times New Roman" w:hAnsi="Times New Roman" w:cs="Times New Roman"/>
          <w:sz w:val="28"/>
          <w:szCs w:val="28"/>
        </w:rPr>
        <w:t xml:space="preserve"> __________ 20__ года.</w:t>
      </w:r>
    </w:p>
    <w:p w:rsidR="00E36937" w:rsidRPr="00E36937" w:rsidRDefault="00E36937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77F" w:rsidRPr="00E36937" w:rsidRDefault="002B577F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77F" w:rsidRPr="00E36937" w:rsidRDefault="00E36937" w:rsidP="002B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937">
        <w:rPr>
          <w:rFonts w:ascii="Times New Roman" w:hAnsi="Times New Roman" w:cs="Times New Roman"/>
          <w:sz w:val="28"/>
          <w:szCs w:val="28"/>
        </w:rPr>
        <w:t xml:space="preserve">Инспектор КСО                           </w:t>
      </w:r>
      <w:r w:rsidR="002B577F" w:rsidRPr="00E36937">
        <w:rPr>
          <w:rFonts w:ascii="Times New Roman" w:hAnsi="Times New Roman" w:cs="Times New Roman"/>
          <w:sz w:val="28"/>
          <w:szCs w:val="28"/>
        </w:rPr>
        <w:t xml:space="preserve">личная подпись  </w:t>
      </w:r>
      <w:r w:rsidRPr="00E369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577F" w:rsidRPr="00E36937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:rsidR="002B577F" w:rsidRPr="00E36937" w:rsidRDefault="002B577F" w:rsidP="002B5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7F" w:rsidRPr="00E36937" w:rsidRDefault="002B577F" w:rsidP="002B5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026" w:rsidRPr="00E36937" w:rsidRDefault="00CE5026" w:rsidP="002B577F">
      <w:pPr>
        <w:pStyle w:val="ConsPlusNormal"/>
        <w:jc w:val="both"/>
        <w:rPr>
          <w:sz w:val="28"/>
          <w:szCs w:val="28"/>
        </w:rPr>
      </w:pPr>
    </w:p>
    <w:p w:rsidR="00CE5026" w:rsidRPr="00B87AE4" w:rsidRDefault="00CE5026" w:rsidP="002B577F">
      <w:pPr>
        <w:pStyle w:val="ConsPlusNormal"/>
        <w:jc w:val="both"/>
      </w:pPr>
    </w:p>
    <w:p w:rsidR="00CE5026" w:rsidRPr="00B87AE4" w:rsidRDefault="00CE5026" w:rsidP="002B577F">
      <w:pPr>
        <w:pStyle w:val="ConsPlusNormal"/>
        <w:jc w:val="both"/>
      </w:pPr>
    </w:p>
    <w:p w:rsidR="00CE5026" w:rsidRPr="00B87AE4" w:rsidRDefault="00CE5026" w:rsidP="002B577F">
      <w:pPr>
        <w:pStyle w:val="ConsPlusNormal"/>
        <w:jc w:val="both"/>
      </w:pPr>
    </w:p>
    <w:p w:rsidR="00CE5026" w:rsidRPr="00B87AE4" w:rsidRDefault="00CE5026" w:rsidP="002B577F">
      <w:pPr>
        <w:pStyle w:val="ConsPlusNormal"/>
        <w:jc w:val="both"/>
      </w:pPr>
    </w:p>
    <w:p w:rsidR="00CE5026" w:rsidRPr="00B87AE4" w:rsidRDefault="00CE5026" w:rsidP="002B577F">
      <w:pPr>
        <w:pStyle w:val="ConsPlusNormal"/>
        <w:jc w:val="both"/>
      </w:pPr>
    </w:p>
    <w:p w:rsidR="00CE5026" w:rsidRPr="00B87AE4" w:rsidRDefault="00CE5026" w:rsidP="002B577F">
      <w:pPr>
        <w:pStyle w:val="ConsPlusNormal"/>
        <w:jc w:val="both"/>
      </w:pPr>
    </w:p>
    <w:p w:rsidR="00CE5026" w:rsidRPr="00B87AE4" w:rsidRDefault="00CE5026" w:rsidP="002B577F">
      <w:pPr>
        <w:pStyle w:val="ConsPlusNormal"/>
        <w:jc w:val="both"/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B87AE4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905FF9" w:rsidRPr="00B87AE4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05FF9" w:rsidRPr="00B87AE4" w:rsidRDefault="00DA57D3" w:rsidP="00613A57">
            <w:pPr>
              <w:widowControl/>
              <w:spacing w:line="228" w:lineRule="auto"/>
              <w:ind w:left="142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Приложение</w:t>
            </w:r>
            <w:r w:rsidR="00613A57">
              <w:rPr>
                <w:sz w:val="20"/>
                <w:szCs w:val="20"/>
                <w:lang w:val="ru-RU" w:eastAsia="ru-RU"/>
              </w:rPr>
              <w:t xml:space="preserve"> № 8</w:t>
            </w:r>
          </w:p>
          <w:p w:rsidR="00905FF9" w:rsidRPr="00B87AE4" w:rsidRDefault="00905FF9" w:rsidP="00613A57">
            <w:pPr>
              <w:widowControl/>
              <w:spacing w:line="228" w:lineRule="auto"/>
              <w:ind w:left="142"/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05FF9" w:rsidRPr="00B87AE4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</w:rPr>
      </w:pPr>
      <w:r w:rsidRPr="00B87AE4">
        <w:rPr>
          <w:b/>
          <w:caps/>
          <w:sz w:val="28"/>
          <w:szCs w:val="28"/>
        </w:rPr>
        <w:t>Акт</w:t>
      </w:r>
    </w:p>
    <w:p w:rsidR="00795B7F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C03429">
        <w:rPr>
          <w:b/>
          <w:snapToGrid w:val="0"/>
          <w:sz w:val="28"/>
          <w:szCs w:val="28"/>
          <w:lang w:val="ru-RU"/>
        </w:rPr>
        <w:t xml:space="preserve">по фактам </w:t>
      </w:r>
      <w:r w:rsidR="00DA57D3" w:rsidRPr="00B87AE4">
        <w:rPr>
          <w:b/>
          <w:snapToGrid w:val="0"/>
          <w:sz w:val="28"/>
          <w:szCs w:val="28"/>
          <w:lang w:val="ru-RU"/>
        </w:rPr>
        <w:t>создания п</w:t>
      </w:r>
      <w:r w:rsidRPr="00B87AE4">
        <w:rPr>
          <w:b/>
          <w:snapToGrid w:val="0"/>
          <w:sz w:val="28"/>
          <w:szCs w:val="28"/>
          <w:lang w:val="ru-RU"/>
        </w:rPr>
        <w:t>репятств</w:t>
      </w:r>
      <w:r w:rsidR="00DA57D3" w:rsidRPr="00B87AE4">
        <w:rPr>
          <w:b/>
          <w:snapToGrid w:val="0"/>
          <w:sz w:val="28"/>
          <w:szCs w:val="28"/>
          <w:lang w:val="ru-RU"/>
        </w:rPr>
        <w:t>ий</w:t>
      </w:r>
      <w:r w:rsidRPr="00B87AE4">
        <w:rPr>
          <w:b/>
          <w:snapToGrid w:val="0"/>
          <w:sz w:val="28"/>
          <w:szCs w:val="28"/>
          <w:lang w:val="ru-RU"/>
        </w:rPr>
        <w:t xml:space="preserve"> законной деятельности </w:t>
      </w:r>
    </w:p>
    <w:p w:rsidR="00905FF9" w:rsidRPr="00C03429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B87AE4">
        <w:rPr>
          <w:b/>
          <w:snapToGrid w:val="0"/>
          <w:sz w:val="28"/>
          <w:szCs w:val="28"/>
          <w:lang w:val="ru-RU"/>
        </w:rPr>
        <w:t xml:space="preserve">должностных лиц </w:t>
      </w:r>
      <w:r w:rsidR="00334AEE" w:rsidRPr="00B87AE4">
        <w:rPr>
          <w:b/>
          <w:snapToGrid w:val="0"/>
          <w:sz w:val="28"/>
          <w:szCs w:val="28"/>
          <w:lang w:val="ru-RU"/>
        </w:rPr>
        <w:t>контрольно-счетного органа</w:t>
      </w:r>
      <w:r w:rsidRPr="00C03429">
        <w:rPr>
          <w:b/>
          <w:snapToGrid w:val="0"/>
          <w:sz w:val="28"/>
          <w:szCs w:val="28"/>
          <w:lang w:val="ru-RU"/>
        </w:rPr>
        <w:t xml:space="preserve"> </w:t>
      </w:r>
    </w:p>
    <w:p w:rsidR="00905FF9" w:rsidRPr="00DA232F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B87AE4">
        <w:rPr>
          <w:b/>
          <w:snapToGrid w:val="0"/>
          <w:sz w:val="28"/>
          <w:szCs w:val="28"/>
          <w:lang w:val="ru-RU"/>
        </w:rPr>
        <w:t>для</w:t>
      </w:r>
      <w:r w:rsidRPr="00DA232F">
        <w:rPr>
          <w:b/>
          <w:snapToGrid w:val="0"/>
          <w:sz w:val="28"/>
          <w:szCs w:val="28"/>
          <w:lang w:val="ru-RU"/>
        </w:rPr>
        <w:t xml:space="preserve"> проведени</w:t>
      </w:r>
      <w:r w:rsidRPr="00B87AE4">
        <w:rPr>
          <w:b/>
          <w:snapToGrid w:val="0"/>
          <w:sz w:val="28"/>
          <w:szCs w:val="28"/>
          <w:lang w:val="ru-RU"/>
        </w:rPr>
        <w:t>я</w:t>
      </w:r>
      <w:r w:rsidRPr="00DA232F">
        <w:rPr>
          <w:b/>
          <w:snapToGrid w:val="0"/>
          <w:sz w:val="28"/>
          <w:szCs w:val="28"/>
          <w:lang w:val="ru-RU"/>
        </w:rPr>
        <w:t xml:space="preserve"> </w:t>
      </w:r>
      <w:r w:rsidR="00AA6345" w:rsidRPr="00B87AE4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DA232F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:rsidR="00905FF9" w:rsidRPr="00DA232F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B87AE4" w:rsidTr="00E341D2">
        <w:tc>
          <w:tcPr>
            <w:tcW w:w="3996" w:type="dxa"/>
          </w:tcPr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905FF9" w:rsidRPr="00B87AE4" w:rsidRDefault="00905FF9" w:rsidP="00613A57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613A57">
              <w:rPr>
                <w:sz w:val="20"/>
                <w:szCs w:val="20"/>
                <w:lang w:val="ru-RU" w:eastAsia="ru-RU"/>
              </w:rPr>
              <w:t>(населенный пункт</w:t>
            </w:r>
            <w:r w:rsidRPr="00B87AE4">
              <w:rPr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692" w:type="dxa"/>
          </w:tcPr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</w:rPr>
      </w:pPr>
    </w:p>
    <w:p w:rsidR="00905FF9" w:rsidRPr="00B87AE4" w:rsidRDefault="00905FF9" w:rsidP="00613A57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</w:t>
      </w:r>
      <w:r w:rsidR="00AA6345" w:rsidRPr="00B87AE4">
        <w:rPr>
          <w:sz w:val="28"/>
          <w:szCs w:val="20"/>
          <w:lang w:val="ru-RU" w:eastAsia="ru-RU"/>
        </w:rPr>
        <w:t xml:space="preserve">и с Планом работы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</w:t>
      </w:r>
      <w:r w:rsidR="00A61479">
        <w:rPr>
          <w:sz w:val="28"/>
          <w:szCs w:val="20"/>
          <w:lang w:val="ru-RU" w:eastAsia="ru-RU"/>
        </w:rPr>
        <w:t>Городского округа Лотошино</w:t>
      </w:r>
      <w:r w:rsidR="00613A57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 xml:space="preserve">на 20__ год (пункт ___) проводится </w:t>
      </w:r>
      <w:r w:rsidR="007A158D" w:rsidRPr="00B87AE4">
        <w:rPr>
          <w:sz w:val="28"/>
          <w:szCs w:val="20"/>
          <w:lang w:val="ru-RU" w:eastAsia="ru-RU"/>
        </w:rPr>
        <w:t>экспертно-аналитическое</w:t>
      </w:r>
      <w:r w:rsidR="00613A57">
        <w:rPr>
          <w:sz w:val="28"/>
          <w:szCs w:val="20"/>
          <w:lang w:val="ru-RU" w:eastAsia="ru-RU"/>
        </w:rPr>
        <w:t> </w:t>
      </w:r>
      <w:r w:rsidRPr="00B87AE4">
        <w:rPr>
          <w:sz w:val="28"/>
          <w:szCs w:val="28"/>
          <w:lang w:val="ru-RU" w:eastAsia="ru-RU"/>
        </w:rPr>
        <w:t>мероприятие</w:t>
      </w:r>
      <w:r w:rsidRPr="00B87AE4">
        <w:rPr>
          <w:sz w:val="28"/>
          <w:szCs w:val="20"/>
          <w:lang w:val="ru-RU" w:eastAsia="ru-RU"/>
        </w:rPr>
        <w:t xml:space="preserve"> </w:t>
      </w:r>
      <w:r w:rsidR="00613A57">
        <w:rPr>
          <w:sz w:val="28"/>
          <w:szCs w:val="20"/>
          <w:lang w:val="ru-RU" w:eastAsia="ru-RU"/>
        </w:rPr>
        <w:t>«</w:t>
      </w:r>
      <w:r w:rsidR="00DA57D3" w:rsidRPr="00B87AE4">
        <w:rPr>
          <w:sz w:val="28"/>
          <w:szCs w:val="20"/>
          <w:lang w:val="ru-RU" w:eastAsia="ru-RU"/>
        </w:rPr>
        <w:t>__________________________________________________________________</w:t>
      </w:r>
      <w:r w:rsidRPr="00B87AE4">
        <w:rPr>
          <w:sz w:val="28"/>
          <w:szCs w:val="20"/>
          <w:lang w:val="ru-RU" w:eastAsia="ru-RU"/>
        </w:rPr>
        <w:t>».</w:t>
      </w:r>
    </w:p>
    <w:p w:rsidR="00905FF9" w:rsidRPr="00613A57" w:rsidRDefault="00905FF9" w:rsidP="0027218D">
      <w:pPr>
        <w:widowControl/>
        <w:spacing w:line="228" w:lineRule="auto"/>
        <w:contextualSpacing/>
        <w:jc w:val="center"/>
        <w:rPr>
          <w:sz w:val="20"/>
          <w:szCs w:val="20"/>
          <w:lang w:val="ru-RU" w:eastAsia="ru-RU"/>
        </w:rPr>
      </w:pPr>
      <w:r w:rsidRPr="00613A57">
        <w:rPr>
          <w:sz w:val="20"/>
          <w:szCs w:val="20"/>
          <w:lang w:val="ru-RU" w:eastAsia="ru-RU"/>
        </w:rPr>
        <w:t xml:space="preserve">(наименование </w:t>
      </w:r>
      <w:r w:rsidR="00AA6345" w:rsidRPr="00613A57">
        <w:rPr>
          <w:sz w:val="20"/>
          <w:szCs w:val="20"/>
          <w:lang w:val="ru-RU" w:eastAsia="ru-RU"/>
        </w:rPr>
        <w:t>экспертно-аналитического</w:t>
      </w:r>
      <w:r w:rsidRPr="00613A57">
        <w:rPr>
          <w:sz w:val="20"/>
          <w:szCs w:val="20"/>
          <w:lang w:val="ru-RU" w:eastAsia="ru-RU"/>
        </w:rPr>
        <w:t xml:space="preserve"> мероприятия)</w:t>
      </w:r>
    </w:p>
    <w:p w:rsidR="00905FF9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B87AE4">
        <w:rPr>
          <w:sz w:val="28"/>
          <w:szCs w:val="20"/>
          <w:lang w:val="ru-RU" w:eastAsia="ru-RU"/>
        </w:rPr>
        <w:t>______</w:t>
      </w:r>
      <w:r w:rsidRPr="00B87AE4">
        <w:rPr>
          <w:sz w:val="28"/>
          <w:szCs w:val="20"/>
          <w:lang w:val="ru-RU" w:eastAsia="ru-RU"/>
        </w:rPr>
        <w:t>_____________</w:t>
      </w:r>
    </w:p>
    <w:p w:rsidR="00905FF9" w:rsidRPr="00613A57" w:rsidRDefault="00905FF9" w:rsidP="00613A57">
      <w:pPr>
        <w:widowControl/>
        <w:spacing w:line="228" w:lineRule="auto"/>
        <w:ind w:firstLine="720"/>
        <w:contextualSpacing/>
        <w:jc w:val="center"/>
        <w:rPr>
          <w:sz w:val="20"/>
          <w:szCs w:val="20"/>
          <w:lang w:val="ru-RU" w:eastAsia="ru-RU"/>
        </w:rPr>
      </w:pPr>
      <w:r w:rsidRPr="00613A57">
        <w:rPr>
          <w:sz w:val="20"/>
          <w:szCs w:val="20"/>
          <w:lang w:val="ru-RU" w:eastAsia="ru-RU"/>
        </w:rPr>
        <w:t xml:space="preserve">(наименование объекта </w:t>
      </w:r>
      <w:r w:rsidR="00AA6345" w:rsidRPr="00613A57">
        <w:rPr>
          <w:sz w:val="20"/>
          <w:szCs w:val="20"/>
          <w:lang w:val="ru-RU" w:eastAsia="ru-RU"/>
        </w:rPr>
        <w:t>экспертно-аналитического</w:t>
      </w:r>
      <w:r w:rsidRPr="00613A57">
        <w:rPr>
          <w:sz w:val="20"/>
          <w:szCs w:val="20"/>
          <w:lang w:val="ru-RU" w:eastAsia="ru-RU"/>
        </w:rPr>
        <w:t xml:space="preserve"> мероприятия,</w:t>
      </w:r>
    </w:p>
    <w:p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</w:t>
      </w:r>
      <w:r w:rsidR="00AA6345" w:rsidRPr="00B87AE4">
        <w:rPr>
          <w:sz w:val="28"/>
          <w:szCs w:val="20"/>
          <w:lang w:val="ru-RU" w:eastAsia="ru-RU"/>
        </w:rPr>
        <w:t>_______________</w:t>
      </w:r>
      <w:r w:rsidRPr="00B87AE4">
        <w:rPr>
          <w:sz w:val="28"/>
          <w:szCs w:val="20"/>
          <w:lang w:val="ru-RU" w:eastAsia="ru-RU"/>
        </w:rPr>
        <w:t>____________________________</w:t>
      </w:r>
    </w:p>
    <w:p w:rsidR="00905FF9" w:rsidRPr="00B87AE4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C0557" w:rsidRPr="00B87AE4">
        <w:rPr>
          <w:sz w:val="16"/>
          <w:szCs w:val="16"/>
          <w:lang w:val="ru-RU" w:eastAsia="ru-RU"/>
        </w:rPr>
        <w:t>и</w:t>
      </w:r>
      <w:r w:rsidRPr="00B87AE4">
        <w:rPr>
          <w:sz w:val="16"/>
          <w:szCs w:val="16"/>
          <w:lang w:val="ru-RU" w:eastAsia="ru-RU"/>
        </w:rPr>
        <w:t>, инициалы и фамилии лиц)</w:t>
      </w:r>
    </w:p>
    <w:p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 xml:space="preserve">и иным участникам </w:t>
      </w:r>
      <w:r w:rsidR="00AA6345" w:rsidRPr="00B87AE4">
        <w:rPr>
          <w:sz w:val="28"/>
          <w:szCs w:val="20"/>
          <w:lang w:val="ru-RU" w:eastAsia="ru-RU"/>
        </w:rPr>
        <w:t>экспертно-аналитического</w:t>
      </w:r>
      <w:r w:rsidRPr="00B87AE4">
        <w:rPr>
          <w:sz w:val="28"/>
          <w:szCs w:val="20"/>
          <w:lang w:val="ru-RU" w:eastAsia="ru-RU"/>
        </w:rPr>
        <w:t xml:space="preserve"> мероприятия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</w:t>
      </w:r>
      <w:r w:rsidR="00AA6345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</w:t>
      </w:r>
      <w:r w:rsidR="00AA6345" w:rsidRPr="00B87AE4">
        <w:rPr>
          <w:sz w:val="28"/>
          <w:szCs w:val="20"/>
          <w:lang w:val="ru-RU" w:eastAsia="ru-RU"/>
        </w:rPr>
        <w:t>____________________________________________</w:t>
      </w:r>
    </w:p>
    <w:p w:rsidR="00905FF9" w:rsidRPr="00613A57" w:rsidRDefault="00905FF9" w:rsidP="0027218D">
      <w:pPr>
        <w:widowControl/>
        <w:spacing w:line="228" w:lineRule="auto"/>
        <w:contextualSpacing/>
        <w:jc w:val="center"/>
        <w:rPr>
          <w:sz w:val="20"/>
          <w:szCs w:val="20"/>
          <w:lang w:val="ru-RU" w:eastAsia="ru-RU"/>
        </w:rPr>
      </w:pPr>
      <w:r w:rsidRPr="00613A57">
        <w:rPr>
          <w:sz w:val="20"/>
          <w:szCs w:val="20"/>
          <w:lang w:val="ru-RU" w:eastAsia="ru-RU"/>
        </w:rPr>
        <w:t>(должность, инициалы и фамилии инспекторов)</w:t>
      </w:r>
    </w:p>
    <w:p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проведении </w:t>
      </w:r>
      <w:r w:rsidRPr="00B87AE4">
        <w:rPr>
          <w:sz w:val="28"/>
          <w:szCs w:val="28"/>
          <w:lang w:val="ru-RU" w:eastAsia="ru-RU"/>
        </w:rPr>
        <w:t xml:space="preserve">указанного </w:t>
      </w:r>
      <w:r w:rsidR="00AA6345" w:rsidRPr="00B87AE4">
        <w:rPr>
          <w:sz w:val="28"/>
          <w:szCs w:val="28"/>
          <w:lang w:val="ru-RU" w:eastAsia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:rsidR="00905FF9" w:rsidRPr="00613A57" w:rsidRDefault="00905FF9" w:rsidP="00613A57">
      <w:pPr>
        <w:widowControl/>
        <w:spacing w:line="228" w:lineRule="auto"/>
        <w:jc w:val="both"/>
        <w:rPr>
          <w:sz w:val="20"/>
          <w:szCs w:val="20"/>
          <w:lang w:val="ru-RU" w:eastAsia="ru-RU"/>
        </w:rPr>
      </w:pPr>
      <w:r w:rsidRPr="00613A57">
        <w:rPr>
          <w:sz w:val="20"/>
          <w:szCs w:val="20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613A57">
        <w:rPr>
          <w:sz w:val="20"/>
          <w:szCs w:val="20"/>
          <w:lang w:val="ru-RU" w:eastAsia="ru-RU"/>
        </w:rPr>
        <w:t xml:space="preserve">экспертно-аналитического </w:t>
      </w:r>
      <w:r w:rsidRPr="00613A57">
        <w:rPr>
          <w:sz w:val="20"/>
          <w:szCs w:val="20"/>
          <w:lang w:val="ru-RU" w:eastAsia="ru-RU"/>
        </w:rPr>
        <w:t xml:space="preserve">мероприятия </w:t>
      </w:r>
      <w:r w:rsidR="00613A57">
        <w:rPr>
          <w:sz w:val="20"/>
          <w:szCs w:val="20"/>
          <w:lang w:val="ru-RU" w:eastAsia="ru-RU"/>
        </w:rPr>
        <w:t>-</w:t>
      </w:r>
      <w:r w:rsidRPr="00613A57">
        <w:rPr>
          <w:sz w:val="20"/>
          <w:szCs w:val="20"/>
          <w:lang w:val="ru-RU" w:eastAsia="ru-RU"/>
        </w:rPr>
        <w:t xml:space="preserve"> отказ</w:t>
      </w:r>
      <w:r w:rsidR="00613A57">
        <w:rPr>
          <w:sz w:val="20"/>
          <w:szCs w:val="20"/>
          <w:lang w:val="ru-RU" w:eastAsia="ru-RU"/>
        </w:rPr>
        <w:t xml:space="preserve"> </w:t>
      </w:r>
      <w:r w:rsidRPr="00613A57">
        <w:rPr>
          <w:sz w:val="20"/>
          <w:szCs w:val="20"/>
          <w:lang w:val="ru-RU" w:eastAsia="ru-RU"/>
        </w:rPr>
        <w:t>инспекторам в допуске на объект</w:t>
      </w:r>
      <w:r w:rsidR="00AA6345" w:rsidRPr="00613A57">
        <w:rPr>
          <w:sz w:val="20"/>
          <w:szCs w:val="20"/>
          <w:lang w:val="ru-RU" w:eastAsia="ru-RU"/>
        </w:rPr>
        <w:t xml:space="preserve"> экспертно-аналитического</w:t>
      </w:r>
      <w:r w:rsidR="00FB050D" w:rsidRPr="00613A57">
        <w:rPr>
          <w:sz w:val="20"/>
          <w:szCs w:val="20"/>
          <w:lang w:val="ru-RU" w:eastAsia="ru-RU"/>
        </w:rPr>
        <w:t xml:space="preserve"> мероприятия</w:t>
      </w:r>
      <w:r w:rsidRPr="00613A57">
        <w:rPr>
          <w:sz w:val="20"/>
          <w:szCs w:val="20"/>
          <w:lang w:val="ru-RU" w:eastAsia="ru-RU"/>
        </w:rPr>
        <w:t>, непредставление информации и другие)</w:t>
      </w:r>
    </w:p>
    <w:p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B87AE4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B87AE4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</w:t>
      </w:r>
      <w:r w:rsidR="00613A57">
        <w:rPr>
          <w:sz w:val="28"/>
          <w:szCs w:val="20"/>
          <w:lang w:val="ru-RU" w:eastAsia="ru-RU"/>
        </w:rPr>
        <w:t>рального закона от 07.02.2011 № </w:t>
      </w:r>
      <w:r w:rsidRPr="00B87AE4">
        <w:rPr>
          <w:sz w:val="28"/>
          <w:szCs w:val="20"/>
          <w:lang w:val="ru-RU" w:eastAsia="ru-RU"/>
        </w:rPr>
        <w:t>6-ФЗ «Об общих принципах организации и деятельности контрольно-счетных органов субъектов Российской Федерац</w:t>
      </w:r>
      <w:r w:rsidR="005377AB" w:rsidRPr="00B87AE4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B87AE4">
        <w:rPr>
          <w:sz w:val="28"/>
          <w:szCs w:val="20"/>
          <w:lang w:val="ru-RU" w:eastAsia="ru-RU"/>
        </w:rPr>
        <w:t>»</w:t>
      </w:r>
      <w:r w:rsidRPr="00B87AE4">
        <w:rPr>
          <w:sz w:val="28"/>
          <w:szCs w:val="20"/>
          <w:lang w:val="ru-RU" w:eastAsia="ru-RU"/>
        </w:rPr>
        <w:t xml:space="preserve">, </w:t>
      </w:r>
      <w:r w:rsidRPr="00B87AE4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B87AE4">
        <w:rPr>
          <w:sz w:val="28"/>
          <w:szCs w:val="28"/>
          <w:lang w:val="ru-RU" w:eastAsia="ru-RU"/>
        </w:rPr>
        <w:t>.</w:t>
      </w:r>
    </w:p>
    <w:p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B87AE4">
        <w:rPr>
          <w:i/>
          <w:sz w:val="24"/>
          <w:szCs w:val="24"/>
          <w:lang w:val="ru-RU" w:eastAsia="ru-RU"/>
        </w:rPr>
        <w:t>или</w:t>
      </w:r>
      <w:r w:rsidRPr="00B87AE4">
        <w:rPr>
          <w:i/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направлен) для ознакомления</w:t>
      </w:r>
      <w:r w:rsidRPr="00B87AE4">
        <w:rPr>
          <w:sz w:val="28"/>
          <w:szCs w:val="28"/>
          <w:lang w:val="ru-RU" w:eastAsia="ru-RU"/>
        </w:rPr>
        <w:t>___________________________</w:t>
      </w:r>
      <w:r w:rsidR="00FB050D" w:rsidRPr="00B87AE4">
        <w:rPr>
          <w:sz w:val="28"/>
          <w:szCs w:val="28"/>
          <w:lang w:val="ru-RU" w:eastAsia="ru-RU"/>
        </w:rPr>
        <w:t>____</w:t>
      </w:r>
      <w:r w:rsidRPr="00B87AE4">
        <w:rPr>
          <w:sz w:val="28"/>
          <w:szCs w:val="28"/>
          <w:lang w:val="ru-RU" w:eastAsia="ru-RU"/>
        </w:rPr>
        <w:t>________</w:t>
      </w:r>
    </w:p>
    <w:p w:rsidR="00905FF9" w:rsidRPr="00B87AE4" w:rsidRDefault="00905FF9" w:rsidP="00613A57">
      <w:pPr>
        <w:widowControl/>
        <w:spacing w:line="228" w:lineRule="auto"/>
        <w:ind w:firstLine="709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(должностное лицо проверяемого объекта</w:t>
      </w:r>
      <w:r w:rsidR="00FB050D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B87AE4">
        <w:rPr>
          <w:sz w:val="16"/>
          <w:szCs w:val="16"/>
          <w:lang w:val="ru-RU" w:eastAsia="ru-RU"/>
        </w:rPr>
        <w:t xml:space="preserve"> мероприятия</w:t>
      </w:r>
      <w:r w:rsidRPr="00B87AE4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462298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BE0057" w:rsidRPr="00B87AE4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C0557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B87AE4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462298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06F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E550D6" w:rsidRPr="00B87AE4" w:rsidRDefault="00E550D6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E550D6" w:rsidRPr="00B87AE4" w:rsidRDefault="00E550D6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F34E29" w:rsidRPr="00B87AE4" w:rsidRDefault="003E206F" w:rsidP="00F34E29">
      <w:pPr>
        <w:pStyle w:val="ConsPlusNonformat"/>
        <w:jc w:val="both"/>
      </w:pPr>
      <w:r w:rsidRPr="00B87AE4"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F34E29" w:rsidRPr="00B87AE4" w:rsidTr="00BB4084">
        <w:trPr>
          <w:cantSplit/>
          <w:trHeight w:hRule="exact" w:val="487"/>
          <w:jc w:val="center"/>
        </w:trPr>
        <w:tc>
          <w:tcPr>
            <w:tcW w:w="7371" w:type="dxa"/>
          </w:tcPr>
          <w:p w:rsidR="00F34E29" w:rsidRPr="00B87AE4" w:rsidRDefault="00F34E29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F34E29" w:rsidRPr="00B87AE4" w:rsidRDefault="00613A57" w:rsidP="00613A57">
            <w:pPr>
              <w:widowControl/>
              <w:spacing w:line="228" w:lineRule="auto"/>
              <w:ind w:left="142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Приложение № 9</w:t>
            </w:r>
          </w:p>
          <w:p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13A57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 xml:space="preserve">Форма представления КСО </w:t>
      </w:r>
    </w:p>
    <w:p w:rsidR="00F34E29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по фактам создания</w:t>
      </w:r>
    </w:p>
    <w:p w:rsidR="00613A57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 xml:space="preserve">препятствий для проведения </w:t>
      </w:r>
    </w:p>
    <w:p w:rsidR="00F34E29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экспертно-аналитического мероприятия</w:t>
      </w:r>
    </w:p>
    <w:p w:rsidR="00F34E29" w:rsidRPr="00B87AE4" w:rsidRDefault="00F34E29" w:rsidP="00F34E29">
      <w:pPr>
        <w:pStyle w:val="ConsPlusNonformat"/>
        <w:jc w:val="both"/>
      </w:pPr>
    </w:p>
    <w:p w:rsidR="00613A57" w:rsidRPr="00E36937" w:rsidRDefault="00613A57" w:rsidP="00613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1180"/>
      <w:bookmarkEnd w:id="27"/>
      <w:r w:rsidRPr="00E36937">
        <w:rPr>
          <w:rFonts w:ascii="Times New Roman" w:hAnsi="Times New Roman" w:cs="Times New Roman"/>
          <w:sz w:val="24"/>
          <w:szCs w:val="24"/>
        </w:rPr>
        <w:t>БЛАНК КСО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F34E29" w:rsidRPr="00B87AE4" w:rsidRDefault="00F34E29" w:rsidP="00F34E29">
      <w:pPr>
        <w:pStyle w:val="ConsPlusNonformat"/>
        <w:jc w:val="both"/>
      </w:pPr>
      <w:r w:rsidRPr="00B87AE4">
        <w:t>===========================================================================</w:t>
      </w:r>
    </w:p>
    <w:p w:rsidR="00F34E29" w:rsidRPr="00B87AE4" w:rsidRDefault="00F34E29" w:rsidP="00F34E29">
      <w:pPr>
        <w:pStyle w:val="ConsPlusNonformat"/>
        <w:jc w:val="both"/>
      </w:pPr>
    </w:p>
    <w:p w:rsidR="00F34E29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"__" ____________ 20__ г.                              N ПР _______________</w:t>
      </w:r>
    </w:p>
    <w:p w:rsidR="00F34E29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:rsidR="00F34E29" w:rsidRPr="00E550D6" w:rsidRDefault="00F34E29" w:rsidP="00613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F34E29" w:rsidRPr="00E550D6" w:rsidRDefault="00F34E29" w:rsidP="00613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органа, организации</w:t>
      </w:r>
    </w:p>
    <w:p w:rsidR="00F34E29" w:rsidRPr="00E550D6" w:rsidRDefault="00F34E29" w:rsidP="00F34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29" w:rsidRPr="00E550D6" w:rsidRDefault="00F34E29" w:rsidP="00613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613A57" w:rsidRDefault="00613A57" w:rsidP="00613A57">
      <w:pPr>
        <w:pStyle w:val="ConsPlusNonformat"/>
        <w:jc w:val="right"/>
        <w:rPr>
          <w:rFonts w:ascii="Times New Roman" w:hAnsi="Times New Roman" w:cs="Times New Roman"/>
        </w:rPr>
      </w:pPr>
    </w:p>
    <w:p w:rsidR="00613A57" w:rsidRPr="00613A57" w:rsidRDefault="00613A57" w:rsidP="00613A57">
      <w:pPr>
        <w:pStyle w:val="ConsPlusNonformat"/>
        <w:jc w:val="right"/>
        <w:rPr>
          <w:rFonts w:ascii="Times New Roman" w:hAnsi="Times New Roman" w:cs="Times New Roman"/>
        </w:rPr>
      </w:pPr>
    </w:p>
    <w:p w:rsidR="00F34E29" w:rsidRPr="00613A57" w:rsidRDefault="00F34E29" w:rsidP="00E550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C37FA">
        <w:rPr>
          <w:rFonts w:ascii="Times New Roman" w:hAnsi="Times New Roman" w:cs="Times New Roman"/>
          <w:sz w:val="24"/>
          <w:szCs w:val="24"/>
        </w:rPr>
        <w:t>В соответствии с Планом работы К</w:t>
      </w:r>
      <w:r w:rsidR="00613A57" w:rsidRPr="006C37FA">
        <w:rPr>
          <w:rFonts w:ascii="Times New Roman" w:hAnsi="Times New Roman" w:cs="Times New Roman"/>
          <w:sz w:val="24"/>
          <w:szCs w:val="24"/>
        </w:rPr>
        <w:t xml:space="preserve">онтрольно-счетного органа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6C37FA">
        <w:rPr>
          <w:rFonts w:ascii="Times New Roman" w:hAnsi="Times New Roman" w:cs="Times New Roman"/>
          <w:sz w:val="24"/>
          <w:szCs w:val="24"/>
        </w:rPr>
        <w:t xml:space="preserve"> на</w:t>
      </w:r>
      <w:r w:rsidR="00E550D6">
        <w:rPr>
          <w:rFonts w:ascii="Times New Roman" w:hAnsi="Times New Roman" w:cs="Times New Roman"/>
          <w:sz w:val="24"/>
          <w:szCs w:val="24"/>
        </w:rPr>
        <w:t xml:space="preserve"> </w:t>
      </w:r>
      <w:r w:rsidRPr="006C37FA">
        <w:rPr>
          <w:rFonts w:ascii="Times New Roman" w:hAnsi="Times New Roman" w:cs="Times New Roman"/>
          <w:sz w:val="24"/>
          <w:szCs w:val="24"/>
        </w:rPr>
        <w:t>20__ год проводится экспертно-аналитическое мероприятие</w:t>
      </w:r>
      <w:r w:rsidR="006C37FA">
        <w:rPr>
          <w:rFonts w:ascii="Times New Roman" w:hAnsi="Times New Roman" w:cs="Times New Roman"/>
        </w:rPr>
        <w:t xml:space="preserve"> «</w:t>
      </w:r>
      <w:r w:rsidRPr="00613A57">
        <w:rPr>
          <w:rFonts w:ascii="Times New Roman" w:hAnsi="Times New Roman" w:cs="Times New Roman"/>
        </w:rPr>
        <w:t>______________________________________________________________________</w:t>
      </w:r>
      <w:r w:rsidR="00E550D6">
        <w:rPr>
          <w:rFonts w:ascii="Times New Roman" w:hAnsi="Times New Roman" w:cs="Times New Roman"/>
        </w:rPr>
        <w:t>___________________</w:t>
      </w:r>
      <w:r w:rsidR="006C37FA">
        <w:rPr>
          <w:rFonts w:ascii="Times New Roman" w:hAnsi="Times New Roman" w:cs="Times New Roman"/>
        </w:rPr>
        <w:t>»</w:t>
      </w:r>
      <w:r w:rsidRPr="00613A57">
        <w:rPr>
          <w:rFonts w:ascii="Times New Roman" w:hAnsi="Times New Roman" w:cs="Times New Roman"/>
        </w:rPr>
        <w:t>.</w:t>
      </w:r>
    </w:p>
    <w:p w:rsidR="00F34E29" w:rsidRPr="00613A57" w:rsidRDefault="00F34E29" w:rsidP="006C37FA">
      <w:pPr>
        <w:pStyle w:val="ConsPlusNonformat"/>
        <w:jc w:val="center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(наименование экспертно-аналитического мероприятия)</w:t>
      </w:r>
    </w:p>
    <w:p w:rsidR="00F34E29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:rsidR="00F34E29" w:rsidRPr="00613A57" w:rsidRDefault="006C37FA" w:rsidP="006C37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C37F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F34E29" w:rsidRPr="006C37FA">
        <w:rPr>
          <w:rFonts w:ascii="Times New Roman" w:hAnsi="Times New Roman" w:cs="Times New Roman"/>
          <w:sz w:val="24"/>
          <w:szCs w:val="24"/>
        </w:rPr>
        <w:t>проведения</w:t>
      </w:r>
      <w:r w:rsidRPr="006C37FA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="00F34E29" w:rsidRPr="006C37FA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6C37FA">
        <w:rPr>
          <w:rFonts w:ascii="Times New Roman" w:hAnsi="Times New Roman" w:cs="Times New Roman"/>
          <w:sz w:val="24"/>
          <w:szCs w:val="24"/>
        </w:rPr>
        <w:t xml:space="preserve"> </w:t>
      </w:r>
      <w:r w:rsidR="00F34E29" w:rsidRPr="006C37FA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F34E29" w:rsidRPr="00613A57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F34E29" w:rsidRPr="00613A57" w:rsidRDefault="00F34E29" w:rsidP="00E550D6">
      <w:pPr>
        <w:pStyle w:val="ConsPlusNonformat"/>
        <w:jc w:val="center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(наименование объекта экспертно-аналитического мероприятия, должности, инициалы и фамилии лиц)</w:t>
      </w:r>
    </w:p>
    <w:p w:rsidR="00F34E29" w:rsidRDefault="006C37FA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были </w:t>
      </w:r>
      <w:r w:rsidR="00F34E29" w:rsidRPr="00E550D6">
        <w:rPr>
          <w:rFonts w:ascii="Times New Roman" w:hAnsi="Times New Roman" w:cs="Times New Roman"/>
          <w:sz w:val="24"/>
          <w:szCs w:val="24"/>
        </w:rPr>
        <w:t xml:space="preserve">созданы препятствия </w:t>
      </w:r>
      <w:r w:rsidRPr="00E550D6">
        <w:rPr>
          <w:rFonts w:ascii="Times New Roman" w:hAnsi="Times New Roman" w:cs="Times New Roman"/>
          <w:sz w:val="24"/>
          <w:szCs w:val="24"/>
        </w:rPr>
        <w:t xml:space="preserve">для </w:t>
      </w:r>
      <w:r w:rsidR="00F34E29" w:rsidRPr="00E550D6">
        <w:rPr>
          <w:rFonts w:ascii="Times New Roman" w:hAnsi="Times New Roman" w:cs="Times New Roman"/>
          <w:sz w:val="24"/>
          <w:szCs w:val="24"/>
        </w:rPr>
        <w:t>проведения экспертно-аналитического</w:t>
      </w:r>
      <w:r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="00F34E29" w:rsidRPr="00E550D6">
        <w:rPr>
          <w:rFonts w:ascii="Times New Roman" w:hAnsi="Times New Roman" w:cs="Times New Roman"/>
          <w:sz w:val="24"/>
          <w:szCs w:val="24"/>
        </w:rPr>
        <w:t>мероприятия при осуществлении инспекторами и иными сотрудниками аппарата</w:t>
      </w:r>
      <w:r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="00F34E29" w:rsidRPr="00E550D6">
        <w:rPr>
          <w:rFonts w:ascii="Times New Roman" w:hAnsi="Times New Roman" w:cs="Times New Roman"/>
          <w:sz w:val="24"/>
          <w:szCs w:val="24"/>
        </w:rPr>
        <w:t>КСО возложенных на них должностных</w:t>
      </w:r>
      <w:r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="00F34E29" w:rsidRPr="00E550D6">
        <w:rPr>
          <w:rFonts w:ascii="Times New Roman" w:hAnsi="Times New Roman" w:cs="Times New Roman"/>
          <w:sz w:val="24"/>
          <w:szCs w:val="24"/>
        </w:rPr>
        <w:t>полномочий, выразившиеся в</w:t>
      </w:r>
      <w:r w:rsidR="00F34E29" w:rsidRPr="00613A57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F34E29" w:rsidRPr="00613A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:rsidR="00E550D6" w:rsidRPr="00613A57" w:rsidRDefault="00E550D6" w:rsidP="00F34E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F34E29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 xml:space="preserve">(указываются конкретные факты создания </w:t>
      </w:r>
      <w:r w:rsidR="006C37FA">
        <w:rPr>
          <w:rFonts w:ascii="Times New Roman" w:hAnsi="Times New Roman" w:cs="Times New Roman"/>
        </w:rPr>
        <w:t xml:space="preserve">препятствий для </w:t>
      </w:r>
      <w:r w:rsidRPr="00613A57">
        <w:rPr>
          <w:rFonts w:ascii="Times New Roman" w:hAnsi="Times New Roman" w:cs="Times New Roman"/>
        </w:rPr>
        <w:t>проведения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>мероприятия - отказ инспекторам и иным сотрудникам аппарата КСО, участвующим в экспертно-аналитическом мероприятии, в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>допуске на</w:t>
      </w:r>
      <w:r w:rsidR="006C37FA">
        <w:rPr>
          <w:rFonts w:ascii="Times New Roman" w:hAnsi="Times New Roman" w:cs="Times New Roman"/>
        </w:rPr>
        <w:t xml:space="preserve"> объект, </w:t>
      </w:r>
      <w:r w:rsidRPr="00613A57">
        <w:rPr>
          <w:rFonts w:ascii="Times New Roman" w:hAnsi="Times New Roman" w:cs="Times New Roman"/>
        </w:rPr>
        <w:t>необеспечение нормальных условий</w:t>
      </w:r>
      <w:r w:rsidR="006C37FA">
        <w:rPr>
          <w:rFonts w:ascii="Times New Roman" w:hAnsi="Times New Roman" w:cs="Times New Roman"/>
        </w:rPr>
        <w:t xml:space="preserve"> для</w:t>
      </w:r>
      <w:r w:rsidRPr="00613A57">
        <w:rPr>
          <w:rFonts w:ascii="Times New Roman" w:hAnsi="Times New Roman" w:cs="Times New Roman"/>
        </w:rPr>
        <w:t xml:space="preserve"> их работы,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 xml:space="preserve">непредоставление необходимого помещения, </w:t>
      </w:r>
      <w:r w:rsidR="006C37FA">
        <w:rPr>
          <w:rFonts w:ascii="Times New Roman" w:hAnsi="Times New Roman" w:cs="Times New Roman"/>
        </w:rPr>
        <w:t xml:space="preserve">средств транспорта </w:t>
      </w:r>
      <w:r w:rsidRPr="00613A57">
        <w:rPr>
          <w:rFonts w:ascii="Times New Roman" w:hAnsi="Times New Roman" w:cs="Times New Roman"/>
        </w:rPr>
        <w:t>и связи,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 xml:space="preserve">необеспечение технического </w:t>
      </w:r>
      <w:r w:rsidR="006C37FA">
        <w:rPr>
          <w:rFonts w:ascii="Times New Roman" w:hAnsi="Times New Roman" w:cs="Times New Roman"/>
        </w:rPr>
        <w:t>обслуживания,</w:t>
      </w:r>
      <w:r w:rsidRPr="00613A57">
        <w:rPr>
          <w:rFonts w:ascii="Times New Roman" w:hAnsi="Times New Roman" w:cs="Times New Roman"/>
        </w:rPr>
        <w:t xml:space="preserve"> непредставление в установленном</w:t>
      </w:r>
      <w:r w:rsidR="006C37FA">
        <w:rPr>
          <w:rFonts w:ascii="Times New Roman" w:hAnsi="Times New Roman" w:cs="Times New Roman"/>
        </w:rPr>
        <w:t xml:space="preserve"> порядке информации, </w:t>
      </w:r>
      <w:r w:rsidRPr="00613A57">
        <w:rPr>
          <w:rFonts w:ascii="Times New Roman" w:hAnsi="Times New Roman" w:cs="Times New Roman"/>
        </w:rPr>
        <w:t>документов</w:t>
      </w:r>
      <w:r w:rsidR="006C37FA">
        <w:rPr>
          <w:rFonts w:ascii="Times New Roman" w:hAnsi="Times New Roman" w:cs="Times New Roman"/>
        </w:rPr>
        <w:t xml:space="preserve"> и </w:t>
      </w:r>
      <w:r w:rsidRPr="00613A57">
        <w:rPr>
          <w:rFonts w:ascii="Times New Roman" w:hAnsi="Times New Roman" w:cs="Times New Roman"/>
        </w:rPr>
        <w:t>материалов, необходимых для проведения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 xml:space="preserve">экспертно-аналитического  мероприятия, </w:t>
      </w:r>
      <w:r w:rsidR="006C37FA">
        <w:rPr>
          <w:rFonts w:ascii="Times New Roman" w:hAnsi="Times New Roman" w:cs="Times New Roman"/>
        </w:rPr>
        <w:t xml:space="preserve">а </w:t>
      </w:r>
      <w:r w:rsidRPr="00613A57">
        <w:rPr>
          <w:rFonts w:ascii="Times New Roman" w:hAnsi="Times New Roman" w:cs="Times New Roman"/>
        </w:rPr>
        <w:t>также иные факты либо действия,</w:t>
      </w:r>
      <w:r w:rsidR="006C37FA">
        <w:rPr>
          <w:rFonts w:ascii="Times New Roman" w:hAnsi="Times New Roman" w:cs="Times New Roman"/>
        </w:rPr>
        <w:t xml:space="preserve"> направленные на </w:t>
      </w:r>
      <w:r w:rsidRPr="00613A57">
        <w:rPr>
          <w:rFonts w:ascii="Times New Roman" w:hAnsi="Times New Roman" w:cs="Times New Roman"/>
        </w:rPr>
        <w:t>воспрепятствование исполнению ими своих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>служебных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>обязанностей)</w:t>
      </w:r>
    </w:p>
    <w:p w:rsidR="00F34E29" w:rsidRPr="00E550D6" w:rsidRDefault="00F34E29" w:rsidP="006C3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Указанные действия являются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 нарушением </w:t>
      </w:r>
      <w:r w:rsidRPr="00E550D6">
        <w:rPr>
          <w:rFonts w:ascii="Times New Roman" w:hAnsi="Times New Roman" w:cs="Times New Roman"/>
          <w:sz w:val="24"/>
          <w:szCs w:val="24"/>
        </w:rPr>
        <w:t xml:space="preserve">и влекут за собой 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E550D6">
        <w:rPr>
          <w:rFonts w:ascii="Times New Roman" w:hAnsi="Times New Roman" w:cs="Times New Roman"/>
          <w:sz w:val="24"/>
          <w:szCs w:val="24"/>
        </w:rPr>
        <w:t>должностных лиц в соответствии с законодательством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Pr="00E550D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34E29" w:rsidRPr="00613A57" w:rsidRDefault="006C37FA" w:rsidP="006C37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С </w:t>
      </w:r>
      <w:r w:rsidR="00F34E29" w:rsidRPr="00E550D6">
        <w:rPr>
          <w:rFonts w:ascii="Times New Roman" w:hAnsi="Times New Roman" w:cs="Times New Roman"/>
          <w:sz w:val="24"/>
          <w:szCs w:val="24"/>
        </w:rPr>
        <w:t>учетом  изложенного требует</w:t>
      </w:r>
      <w:r w:rsidR="00E550D6">
        <w:rPr>
          <w:rFonts w:ascii="Times New Roman" w:hAnsi="Times New Roman" w:cs="Times New Roman"/>
          <w:sz w:val="24"/>
          <w:szCs w:val="24"/>
        </w:rPr>
        <w:t>ся</w:t>
      </w:r>
    </w:p>
    <w:p w:rsidR="00F34E29" w:rsidRPr="00613A57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___________________________________________________________________________</w:t>
      </w:r>
      <w:r w:rsidR="006C37FA">
        <w:rPr>
          <w:rFonts w:ascii="Times New Roman" w:hAnsi="Times New Roman" w:cs="Times New Roman"/>
        </w:rPr>
        <w:t>________________</w:t>
      </w:r>
    </w:p>
    <w:p w:rsidR="00F34E29" w:rsidRPr="00613A57" w:rsidRDefault="00F34E29" w:rsidP="006C37FA">
      <w:pPr>
        <w:pStyle w:val="ConsPlusNonformat"/>
        <w:jc w:val="center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(наименование объекта экспертно-аналитического мероприятия)</w:t>
      </w:r>
    </w:p>
    <w:p w:rsidR="00F34E29" w:rsidRPr="00E550D6" w:rsidRDefault="00F34E29" w:rsidP="00F34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незамедлительно устранить указанные 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препятствия </w:t>
      </w:r>
      <w:r w:rsidRPr="00E550D6">
        <w:rPr>
          <w:rFonts w:ascii="Times New Roman" w:hAnsi="Times New Roman" w:cs="Times New Roman"/>
          <w:sz w:val="24"/>
          <w:szCs w:val="24"/>
        </w:rPr>
        <w:t>для проведения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Pr="00E550D6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Pr="00E550D6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а </w:t>
      </w:r>
      <w:r w:rsidRPr="00E550D6">
        <w:rPr>
          <w:rFonts w:ascii="Times New Roman" w:hAnsi="Times New Roman" w:cs="Times New Roman"/>
          <w:sz w:val="24"/>
          <w:szCs w:val="24"/>
        </w:rPr>
        <w:t>такж</w:t>
      </w:r>
      <w:r w:rsidR="006C37FA" w:rsidRPr="00E550D6">
        <w:rPr>
          <w:rFonts w:ascii="Times New Roman" w:hAnsi="Times New Roman" w:cs="Times New Roman"/>
          <w:sz w:val="24"/>
          <w:szCs w:val="24"/>
        </w:rPr>
        <w:t>е</w:t>
      </w:r>
      <w:r w:rsidRPr="00E550D6">
        <w:rPr>
          <w:rFonts w:ascii="Times New Roman" w:hAnsi="Times New Roman" w:cs="Times New Roman"/>
          <w:sz w:val="24"/>
          <w:szCs w:val="24"/>
        </w:rPr>
        <w:t xml:space="preserve"> принять меры в отношении</w:t>
      </w:r>
      <w:r w:rsidR="006C37FA"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Pr="00E550D6">
        <w:rPr>
          <w:rFonts w:ascii="Times New Roman" w:hAnsi="Times New Roman" w:cs="Times New Roman"/>
          <w:sz w:val="24"/>
          <w:szCs w:val="24"/>
        </w:rPr>
        <w:t>должностных л</w:t>
      </w:r>
      <w:r w:rsidR="006C37FA" w:rsidRPr="00E550D6">
        <w:rPr>
          <w:rFonts w:ascii="Times New Roman" w:hAnsi="Times New Roman" w:cs="Times New Roman"/>
          <w:sz w:val="24"/>
          <w:szCs w:val="24"/>
        </w:rPr>
        <w:t>иц, не исполняющих  законные</w:t>
      </w:r>
      <w:r w:rsidRPr="00E550D6">
        <w:rPr>
          <w:rFonts w:ascii="Times New Roman" w:hAnsi="Times New Roman" w:cs="Times New Roman"/>
          <w:sz w:val="24"/>
          <w:szCs w:val="24"/>
        </w:rPr>
        <w:t xml:space="preserve"> требования КСО.</w:t>
      </w:r>
    </w:p>
    <w:p w:rsidR="00F34E29" w:rsidRPr="00E550D6" w:rsidRDefault="00F34E29" w:rsidP="006C3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Настоящее представление должно быть выполнено в срок до </w:t>
      </w:r>
      <w:r w:rsidR="006C37FA" w:rsidRPr="00E550D6">
        <w:rPr>
          <w:rFonts w:ascii="Times New Roman" w:hAnsi="Times New Roman" w:cs="Times New Roman"/>
          <w:sz w:val="24"/>
          <w:szCs w:val="24"/>
        </w:rPr>
        <w:t>«</w:t>
      </w:r>
      <w:r w:rsidRPr="00E550D6">
        <w:rPr>
          <w:rFonts w:ascii="Times New Roman" w:hAnsi="Times New Roman" w:cs="Times New Roman"/>
          <w:sz w:val="24"/>
          <w:szCs w:val="24"/>
        </w:rPr>
        <w:t>__</w:t>
      </w:r>
      <w:r w:rsidR="006C37FA" w:rsidRPr="00E550D6">
        <w:rPr>
          <w:rFonts w:ascii="Times New Roman" w:hAnsi="Times New Roman" w:cs="Times New Roman"/>
          <w:sz w:val="24"/>
          <w:szCs w:val="24"/>
        </w:rPr>
        <w:t>»</w:t>
      </w:r>
      <w:r w:rsidRPr="00E550D6">
        <w:rPr>
          <w:rFonts w:ascii="Times New Roman" w:hAnsi="Times New Roman" w:cs="Times New Roman"/>
          <w:sz w:val="24"/>
          <w:szCs w:val="24"/>
        </w:rPr>
        <w:t xml:space="preserve"> _______20__ года.</w:t>
      </w:r>
    </w:p>
    <w:p w:rsidR="00F34E29" w:rsidRPr="00E550D6" w:rsidRDefault="00F34E29" w:rsidP="00F34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50D6">
        <w:rPr>
          <w:rFonts w:ascii="Times New Roman" w:hAnsi="Times New Roman" w:cs="Times New Roman"/>
          <w:sz w:val="24"/>
          <w:szCs w:val="24"/>
        </w:rPr>
        <w:t>_____</w:t>
      </w:r>
    </w:p>
    <w:p w:rsidR="00F34E29" w:rsidRPr="00613A57" w:rsidRDefault="00F34E29" w:rsidP="006C37FA">
      <w:pPr>
        <w:pStyle w:val="ConsPlusNonformat"/>
        <w:jc w:val="center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>(указывается должность руководителя объекта экспертно-аналитического мероприятия)</w:t>
      </w:r>
    </w:p>
    <w:p w:rsidR="00F34E29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613A57">
        <w:rPr>
          <w:rFonts w:ascii="Times New Roman" w:hAnsi="Times New Roman" w:cs="Times New Roman"/>
        </w:rPr>
        <w:t xml:space="preserve">или лицу, исполняющему его обязанности, необходимо </w:t>
      </w:r>
      <w:r w:rsidR="006C37FA">
        <w:rPr>
          <w:rFonts w:ascii="Times New Roman" w:hAnsi="Times New Roman" w:cs="Times New Roman"/>
        </w:rPr>
        <w:t xml:space="preserve">сообщить </w:t>
      </w:r>
      <w:r w:rsidRPr="00613A57">
        <w:rPr>
          <w:rFonts w:ascii="Times New Roman" w:hAnsi="Times New Roman" w:cs="Times New Roman"/>
        </w:rPr>
        <w:t>КСО о принятых мерах по результатам выполнения настоящего</w:t>
      </w:r>
      <w:r w:rsidR="006C37FA">
        <w:rPr>
          <w:rFonts w:ascii="Times New Roman" w:hAnsi="Times New Roman" w:cs="Times New Roman"/>
        </w:rPr>
        <w:t xml:space="preserve"> представления </w:t>
      </w:r>
      <w:r w:rsidRPr="00613A57">
        <w:rPr>
          <w:rFonts w:ascii="Times New Roman" w:hAnsi="Times New Roman" w:cs="Times New Roman"/>
        </w:rPr>
        <w:t xml:space="preserve">в письменной </w:t>
      </w:r>
      <w:r w:rsidR="006C37FA">
        <w:rPr>
          <w:rFonts w:ascii="Times New Roman" w:hAnsi="Times New Roman" w:cs="Times New Roman"/>
        </w:rPr>
        <w:t xml:space="preserve">форме с </w:t>
      </w:r>
      <w:r w:rsidRPr="00613A57">
        <w:rPr>
          <w:rFonts w:ascii="Times New Roman" w:hAnsi="Times New Roman" w:cs="Times New Roman"/>
        </w:rPr>
        <w:t>приложением копий подтверждающих</w:t>
      </w:r>
      <w:r w:rsidR="006C37FA">
        <w:rPr>
          <w:rFonts w:ascii="Times New Roman" w:hAnsi="Times New Roman" w:cs="Times New Roman"/>
        </w:rPr>
        <w:t xml:space="preserve"> </w:t>
      </w:r>
      <w:r w:rsidRPr="00613A57">
        <w:rPr>
          <w:rFonts w:ascii="Times New Roman" w:hAnsi="Times New Roman" w:cs="Times New Roman"/>
        </w:rPr>
        <w:t>документов.</w:t>
      </w:r>
    </w:p>
    <w:p w:rsidR="006C37FA" w:rsidRDefault="006C37FA" w:rsidP="00F34E29">
      <w:pPr>
        <w:pStyle w:val="ConsPlusNonformat"/>
        <w:jc w:val="both"/>
        <w:rPr>
          <w:rFonts w:ascii="Times New Roman" w:hAnsi="Times New Roman" w:cs="Times New Roman"/>
        </w:rPr>
      </w:pPr>
    </w:p>
    <w:p w:rsidR="00F34E29" w:rsidRPr="00E550D6" w:rsidRDefault="00F34E29" w:rsidP="00F34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0D6" w:rsidRPr="00E550D6" w:rsidRDefault="00E550D6" w:rsidP="00E550D6">
      <w:pPr>
        <w:widowControl/>
        <w:overflowPunct w:val="0"/>
        <w:autoSpaceDE w:val="0"/>
        <w:autoSpaceDN w:val="0"/>
        <w:adjustRightInd w:val="0"/>
        <w:spacing w:line="228" w:lineRule="auto"/>
        <w:textAlignment w:val="baseline"/>
        <w:rPr>
          <w:sz w:val="24"/>
          <w:szCs w:val="24"/>
          <w:lang w:val="ru-RU" w:eastAsia="ru-RU"/>
        </w:rPr>
      </w:pPr>
      <w:r w:rsidRPr="00E550D6">
        <w:rPr>
          <w:sz w:val="24"/>
          <w:szCs w:val="24"/>
          <w:lang w:val="ru-RU" w:eastAsia="ru-RU"/>
        </w:rPr>
        <w:t xml:space="preserve">Руководитель </w:t>
      </w:r>
    </w:p>
    <w:p w:rsidR="00E550D6" w:rsidRPr="00E550D6" w:rsidRDefault="00E550D6" w:rsidP="00E550D6">
      <w:pPr>
        <w:widowControl/>
        <w:overflowPunct w:val="0"/>
        <w:autoSpaceDE w:val="0"/>
        <w:autoSpaceDN w:val="0"/>
        <w:adjustRightInd w:val="0"/>
        <w:spacing w:line="228" w:lineRule="auto"/>
        <w:textAlignment w:val="baseline"/>
        <w:rPr>
          <w:sz w:val="24"/>
          <w:szCs w:val="24"/>
          <w:lang w:val="ru-RU" w:eastAsia="ru-RU"/>
        </w:rPr>
      </w:pPr>
      <w:r w:rsidRPr="00E550D6">
        <w:rPr>
          <w:sz w:val="24"/>
          <w:szCs w:val="24"/>
          <w:lang w:val="ru-RU" w:eastAsia="ru-RU"/>
        </w:rPr>
        <w:t>экспертно-аналитического мероприятия</w:t>
      </w:r>
    </w:p>
    <w:p w:rsidR="006C37FA" w:rsidRPr="00E550D6" w:rsidRDefault="00E550D6" w:rsidP="00E55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37FA" w:rsidRPr="00E550D6">
        <w:rPr>
          <w:rFonts w:ascii="Times New Roman" w:hAnsi="Times New Roman" w:cs="Times New Roman"/>
          <w:sz w:val="24"/>
          <w:szCs w:val="24"/>
        </w:rPr>
        <w:t>личная подпись                           инициалы и фамилия</w:t>
      </w:r>
    </w:p>
    <w:p w:rsidR="006C37FA" w:rsidRPr="00E550D6" w:rsidRDefault="006C37FA" w:rsidP="006C3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7FA" w:rsidRDefault="006C37FA" w:rsidP="00F34E29">
      <w:pPr>
        <w:pStyle w:val="ConsPlusNonformat"/>
        <w:jc w:val="both"/>
        <w:rPr>
          <w:rFonts w:ascii="Times New Roman" w:hAnsi="Times New Roman" w:cs="Times New Roman"/>
        </w:rPr>
      </w:pPr>
    </w:p>
    <w:p w:rsidR="00BB4084" w:rsidRPr="00E550D6" w:rsidRDefault="00E550D6" w:rsidP="00E550D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550D6">
        <w:rPr>
          <w:rFonts w:ascii="Times New Roman" w:hAnsi="Times New Roman" w:cs="Times New Roman"/>
          <w:sz w:val="20"/>
        </w:rPr>
        <w:t>Приложение № </w:t>
      </w:r>
      <w:r w:rsidR="00BB4084" w:rsidRPr="00E550D6">
        <w:rPr>
          <w:rFonts w:ascii="Times New Roman" w:hAnsi="Times New Roman" w:cs="Times New Roman"/>
          <w:sz w:val="20"/>
        </w:rPr>
        <w:t>1</w:t>
      </w:r>
      <w:r w:rsidRPr="00E550D6">
        <w:rPr>
          <w:rFonts w:ascii="Times New Roman" w:hAnsi="Times New Roman" w:cs="Times New Roman"/>
          <w:sz w:val="20"/>
        </w:rPr>
        <w:t>0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</w:rPr>
        <w:lastRenderedPageBreak/>
        <w:t>Форма аналитической справки</w:t>
      </w:r>
    </w:p>
    <w:p w:rsidR="007B693C" w:rsidRDefault="007B693C" w:rsidP="00E550D6">
      <w:pPr>
        <w:pStyle w:val="ConsPlusNonformat"/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550D6" w:rsidRPr="00E36937" w:rsidRDefault="00E550D6" w:rsidP="00E550D6">
      <w:pPr>
        <w:pStyle w:val="ConsPlusNonformat"/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БЛАНК КСО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BB4084" w:rsidRPr="00E550D6" w:rsidRDefault="00E550D6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BB4084" w:rsidRPr="00E550D6">
        <w:rPr>
          <w:rFonts w:ascii="Times New Roman" w:hAnsi="Times New Roman" w:cs="Times New Roman"/>
          <w:sz w:val="24"/>
          <w:szCs w:val="24"/>
        </w:rPr>
        <w:t xml:space="preserve"> ____________ 20__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="00BB4084" w:rsidRPr="00E550D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5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1266"/>
      <w:bookmarkEnd w:id="28"/>
    </w:p>
    <w:p w:rsidR="00BB4084" w:rsidRPr="00E550D6" w:rsidRDefault="00BB4084" w:rsidP="00E5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В ходе экспертно-аналит</w:t>
      </w:r>
      <w:r w:rsidR="00E550D6">
        <w:rPr>
          <w:rFonts w:ascii="Times New Roman" w:hAnsi="Times New Roman" w:cs="Times New Roman"/>
          <w:sz w:val="24"/>
          <w:szCs w:val="24"/>
        </w:rPr>
        <w:t>ического мероприятия «</w:t>
      </w:r>
      <w:r w:rsidRPr="00E550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550D6">
        <w:rPr>
          <w:rFonts w:ascii="Times New Roman" w:hAnsi="Times New Roman" w:cs="Times New Roman"/>
          <w:sz w:val="24"/>
          <w:szCs w:val="24"/>
        </w:rPr>
        <w:t>____»</w:t>
      </w:r>
      <w:r w:rsidRPr="00E550D6">
        <w:rPr>
          <w:rFonts w:ascii="Times New Roman" w:hAnsi="Times New Roman" w:cs="Times New Roman"/>
          <w:sz w:val="24"/>
          <w:szCs w:val="24"/>
        </w:rPr>
        <w:t>,</w:t>
      </w:r>
    </w:p>
    <w:p w:rsidR="00BB4084" w:rsidRPr="00E550D6" w:rsidRDefault="00BB4084" w:rsidP="00BA4E55">
      <w:pPr>
        <w:pStyle w:val="ConsPlusNonformat"/>
        <w:jc w:val="center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</w:rPr>
        <w:t>(наименование экспертно-аналитического мероприятия)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прово</w:t>
      </w:r>
      <w:r w:rsidR="00E550D6" w:rsidRPr="00E550D6">
        <w:rPr>
          <w:rFonts w:ascii="Times New Roman" w:hAnsi="Times New Roman" w:cs="Times New Roman"/>
          <w:sz w:val="24"/>
          <w:szCs w:val="24"/>
        </w:rPr>
        <w:t xml:space="preserve">димого в соответствии с Планом </w:t>
      </w:r>
      <w:r w:rsidRPr="00E550D6">
        <w:rPr>
          <w:rFonts w:ascii="Times New Roman" w:hAnsi="Times New Roman" w:cs="Times New Roman"/>
          <w:sz w:val="24"/>
          <w:szCs w:val="24"/>
        </w:rPr>
        <w:t>работы К</w:t>
      </w:r>
      <w:r w:rsidR="00E550D6" w:rsidRPr="00E550D6">
        <w:rPr>
          <w:rFonts w:ascii="Times New Roman" w:hAnsi="Times New Roman" w:cs="Times New Roman"/>
          <w:sz w:val="24"/>
          <w:szCs w:val="24"/>
        </w:rPr>
        <w:t xml:space="preserve">онтрольно-счетного органа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E550D6" w:rsidRPr="00E550D6">
        <w:rPr>
          <w:rFonts w:ascii="Times New Roman" w:hAnsi="Times New Roman" w:cs="Times New Roman"/>
          <w:sz w:val="24"/>
          <w:szCs w:val="24"/>
        </w:rPr>
        <w:t xml:space="preserve"> </w:t>
      </w:r>
      <w:r w:rsidRPr="00E550D6">
        <w:rPr>
          <w:rFonts w:ascii="Times New Roman" w:hAnsi="Times New Roman" w:cs="Times New Roman"/>
          <w:sz w:val="24"/>
          <w:szCs w:val="24"/>
        </w:rPr>
        <w:t>на 20__ год (пункт ____), установлено: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E550D6">
        <w:rPr>
          <w:rFonts w:ascii="Times New Roman" w:hAnsi="Times New Roman" w:cs="Times New Roman"/>
          <w:sz w:val="24"/>
          <w:szCs w:val="24"/>
        </w:rPr>
        <w:t>____</w:t>
      </w:r>
    </w:p>
    <w:p w:rsidR="00BB4084" w:rsidRPr="00E550D6" w:rsidRDefault="00BB4084" w:rsidP="00BA4E55">
      <w:pPr>
        <w:pStyle w:val="ConsPlusNonformat"/>
        <w:jc w:val="center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</w:rPr>
        <w:t>(текст излагается начиная с наименования вопроса программы и (или)</w:t>
      </w:r>
      <w:r w:rsidR="00E550D6" w:rsidRPr="00E550D6">
        <w:rPr>
          <w:rFonts w:ascii="Times New Roman" w:hAnsi="Times New Roman" w:cs="Times New Roman"/>
        </w:rPr>
        <w:t xml:space="preserve"> </w:t>
      </w:r>
      <w:r w:rsidRPr="00E550D6">
        <w:rPr>
          <w:rFonts w:ascii="Times New Roman" w:hAnsi="Times New Roman" w:cs="Times New Roman"/>
        </w:rPr>
        <w:t>рабочего плана мероприятия)</w:t>
      </w:r>
    </w:p>
    <w:p w:rsidR="00BB4084" w:rsidRPr="00E550D6" w:rsidRDefault="00BB4084" w:rsidP="00BA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50D6">
        <w:rPr>
          <w:rFonts w:ascii="Times New Roman" w:hAnsi="Times New Roman" w:cs="Times New Roman"/>
          <w:sz w:val="24"/>
          <w:szCs w:val="24"/>
        </w:rPr>
        <w:t>___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E550D6">
        <w:rPr>
          <w:rFonts w:ascii="Times New Roman" w:hAnsi="Times New Roman" w:cs="Times New Roman"/>
          <w:sz w:val="24"/>
          <w:szCs w:val="24"/>
        </w:rPr>
        <w:t>____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50D6">
        <w:rPr>
          <w:rFonts w:ascii="Times New Roman" w:hAnsi="Times New Roman" w:cs="Times New Roman"/>
          <w:sz w:val="24"/>
          <w:szCs w:val="24"/>
        </w:rPr>
        <w:t>____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Приложение: 1. Перечень документов на   л. в 1 экз.</w:t>
      </w:r>
    </w:p>
    <w:p w:rsidR="00BB4084" w:rsidRPr="00E550D6" w:rsidRDefault="00BB4084" w:rsidP="00E550D6">
      <w:pPr>
        <w:pStyle w:val="ConsPlusNonformat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2. Таблицы на   л. в 1 экз. (при необходимости).</w:t>
      </w:r>
    </w:p>
    <w:p w:rsidR="00BB4084" w:rsidRPr="00E550D6" w:rsidRDefault="00BB4084" w:rsidP="00E550D6">
      <w:pPr>
        <w:pStyle w:val="ConsPlusNonformat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3. Формы на   л. в 1 экз. (при необходимости).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84" w:rsidRPr="00E550D6" w:rsidRDefault="00E550D6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BB4084" w:rsidRPr="00E550D6">
        <w:rPr>
          <w:rFonts w:ascii="Times New Roman" w:hAnsi="Times New Roman" w:cs="Times New Roman"/>
          <w:sz w:val="24"/>
          <w:szCs w:val="24"/>
        </w:rPr>
        <w:t>или иной сотрудник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аппарата КСО)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(должность)                            </w:t>
      </w:r>
      <w:r w:rsidR="00E550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50D6">
        <w:rPr>
          <w:rFonts w:ascii="Times New Roman" w:hAnsi="Times New Roman" w:cs="Times New Roman"/>
          <w:sz w:val="24"/>
          <w:szCs w:val="24"/>
        </w:rPr>
        <w:t xml:space="preserve">личная подпись  </w:t>
      </w:r>
      <w:r w:rsidR="00E550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50D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84" w:rsidRPr="00E550D6" w:rsidRDefault="00E550D6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4084" w:rsidRPr="00E550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4084" w:rsidRPr="00E550D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Ознакомлен: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экспертно-аналитического</w:t>
      </w:r>
    </w:p>
    <w:p w:rsidR="00BB4084" w:rsidRPr="00E550D6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мероприятия (должность)                личная подпись    </w:t>
      </w:r>
      <w:r w:rsidR="00E550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50D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BB4084" w:rsidRPr="00E550D6" w:rsidRDefault="00BB4084" w:rsidP="00BB4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84" w:rsidRPr="00B87AE4" w:rsidRDefault="00BB4084" w:rsidP="00BB4084">
      <w:pPr>
        <w:pStyle w:val="ConsPlusNormal"/>
        <w:jc w:val="both"/>
      </w:pPr>
    </w:p>
    <w:p w:rsidR="00BB4084" w:rsidRPr="00B87AE4" w:rsidRDefault="00BB4084" w:rsidP="00BB4084">
      <w:pPr>
        <w:pStyle w:val="ConsPlusNormal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Default="00273562" w:rsidP="00273562">
      <w:pPr>
        <w:pStyle w:val="ConsPlusNonformat"/>
        <w:jc w:val="both"/>
      </w:pPr>
    </w:p>
    <w:p w:rsidR="00BA4E55" w:rsidRDefault="00BA4E55" w:rsidP="00273562">
      <w:pPr>
        <w:pStyle w:val="ConsPlusNonformat"/>
        <w:jc w:val="both"/>
      </w:pPr>
    </w:p>
    <w:p w:rsidR="00BA4E55" w:rsidRPr="00B87AE4" w:rsidRDefault="00BA4E55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87AE4" w:rsidRDefault="00273562" w:rsidP="00273562">
      <w:pPr>
        <w:pStyle w:val="ConsPlusNonformat"/>
        <w:jc w:val="both"/>
      </w:pPr>
    </w:p>
    <w:p w:rsidR="00273562" w:rsidRPr="00BA4E55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4E55">
        <w:rPr>
          <w:rFonts w:ascii="Times New Roman" w:hAnsi="Times New Roman" w:cs="Times New Roman"/>
          <w:sz w:val="20"/>
        </w:rPr>
        <w:t xml:space="preserve">Приложение </w:t>
      </w:r>
      <w:r w:rsidR="00BA4E55" w:rsidRPr="00BA4E55">
        <w:rPr>
          <w:rFonts w:ascii="Times New Roman" w:hAnsi="Times New Roman" w:cs="Times New Roman"/>
          <w:sz w:val="20"/>
        </w:rPr>
        <w:t>№ 11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</w:rPr>
        <w:lastRenderedPageBreak/>
        <w:t>Форма заключения по результатам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</w:rPr>
        <w:t>анализа, обследования, проведенного в ходе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</w:rPr>
        <w:t>экспертно-аналитического мероприятия</w:t>
      </w:r>
    </w:p>
    <w:p w:rsidR="00273562" w:rsidRPr="00E550D6" w:rsidRDefault="00273562" w:rsidP="00E55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Экз. </w:t>
      </w:r>
      <w:r w:rsidR="00BA4E55">
        <w:rPr>
          <w:rFonts w:ascii="Times New Roman" w:hAnsi="Times New Roman" w:cs="Times New Roman"/>
          <w:sz w:val="24"/>
          <w:szCs w:val="24"/>
        </w:rPr>
        <w:t>№</w:t>
      </w:r>
      <w:r w:rsidRPr="00E550D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550D6" w:rsidRPr="00E36937" w:rsidRDefault="00E550D6" w:rsidP="00E550D6">
      <w:pPr>
        <w:pStyle w:val="ConsPlusNonformat"/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БЛАНК КСО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E550D6" w:rsidRPr="00E550D6" w:rsidRDefault="00E550D6" w:rsidP="00E55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E550D6">
        <w:rPr>
          <w:rFonts w:ascii="Times New Roman" w:hAnsi="Times New Roman" w:cs="Times New Roman"/>
          <w:sz w:val="24"/>
          <w:szCs w:val="24"/>
        </w:rPr>
        <w:t xml:space="preserve"> ____________ 20__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Pr="00E550D6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ЭАМ</w:t>
      </w:r>
      <w:r w:rsidRPr="00E550D6">
        <w:rPr>
          <w:rFonts w:ascii="Times New Roman" w:hAnsi="Times New Roman" w:cs="Times New Roman"/>
          <w:sz w:val="24"/>
          <w:szCs w:val="24"/>
        </w:rPr>
        <w:t>___________</w:t>
      </w:r>
    </w:p>
    <w:p w:rsidR="00E550D6" w:rsidRPr="00E550D6" w:rsidRDefault="00E550D6" w:rsidP="00E55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E550D6" w:rsidRDefault="00273562" w:rsidP="00E5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1317"/>
      <w:bookmarkEnd w:id="29"/>
      <w:r w:rsidRPr="00E550D6">
        <w:rPr>
          <w:rFonts w:ascii="Times New Roman" w:hAnsi="Times New Roman" w:cs="Times New Roman"/>
          <w:sz w:val="24"/>
          <w:szCs w:val="24"/>
        </w:rPr>
        <w:t>ЗАКЛЮЧЕНИЕ</w:t>
      </w:r>
    </w:p>
    <w:p w:rsidR="00273562" w:rsidRPr="00E550D6" w:rsidRDefault="00273562" w:rsidP="00E5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по результатам анализа (обследования), проведенного в ходе</w:t>
      </w:r>
    </w:p>
    <w:p w:rsidR="00273562" w:rsidRPr="00E550D6" w:rsidRDefault="00273562" w:rsidP="00E5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</w:p>
    <w:p w:rsidR="00273562" w:rsidRPr="00E550D6" w:rsidRDefault="00E550D6" w:rsidP="00E5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3562"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3562" w:rsidRPr="00E550D6" w:rsidRDefault="00273562" w:rsidP="00E550D6">
      <w:pPr>
        <w:pStyle w:val="ConsPlusNonformat"/>
        <w:jc w:val="center"/>
        <w:rPr>
          <w:rFonts w:ascii="Times New Roman" w:hAnsi="Times New Roman" w:cs="Times New Roman"/>
        </w:rPr>
      </w:pPr>
      <w:r w:rsidRPr="00E550D6">
        <w:rPr>
          <w:rFonts w:ascii="Times New Roman" w:hAnsi="Times New Roman" w:cs="Times New Roman"/>
        </w:rPr>
        <w:t>(наименование экспертно-аналитического мероприятия)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E550D6" w:rsidRDefault="00E550D6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3562" w:rsidRPr="00E550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3562" w:rsidRPr="00E550D6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1. Основание для проведения экспертно-аналитического мероприятия: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3562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BA4E55">
        <w:rPr>
          <w:rFonts w:ascii="Times New Roman" w:hAnsi="Times New Roman" w:cs="Times New Roman"/>
        </w:rPr>
        <w:t xml:space="preserve"> (пункт Плана работы </w:t>
      </w:r>
      <w:r w:rsidR="00E550D6" w:rsidRPr="00BA4E55">
        <w:rPr>
          <w:rFonts w:ascii="Times New Roman" w:hAnsi="Times New Roman" w:cs="Times New Roman"/>
        </w:rPr>
        <w:t xml:space="preserve">Контрольно-счетного органа </w:t>
      </w:r>
      <w:r w:rsidR="00A61479">
        <w:rPr>
          <w:rFonts w:ascii="Times New Roman" w:hAnsi="Times New Roman" w:cs="Times New Roman"/>
        </w:rPr>
        <w:t>Городского округа Лотошино</w:t>
      </w:r>
      <w:r w:rsidRPr="00BA4E55">
        <w:rPr>
          <w:rFonts w:ascii="Times New Roman" w:hAnsi="Times New Roman" w:cs="Times New Roman"/>
        </w:rPr>
        <w:t xml:space="preserve"> на 20___ год)</w:t>
      </w:r>
    </w:p>
    <w:p w:rsidR="00BA4E55" w:rsidRPr="00BA4E55" w:rsidRDefault="00BA4E55" w:rsidP="00273562">
      <w:pPr>
        <w:pStyle w:val="ConsPlusNonformat"/>
        <w:jc w:val="both"/>
        <w:rPr>
          <w:rFonts w:ascii="Times New Roman" w:hAnsi="Times New Roman" w:cs="Times New Roman"/>
        </w:rPr>
      </w:pP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2. Предмет экспертно-аналитического  мероприятия: _________________________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</w:rPr>
      </w:pPr>
      <w:r w:rsidRPr="00BA4E55">
        <w:rPr>
          <w:rFonts w:ascii="Times New Roman" w:hAnsi="Times New Roman" w:cs="Times New Roman"/>
        </w:rPr>
        <w:t>(указывается из программы или рабочего плана проведения</w:t>
      </w: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</w:rPr>
      </w:pPr>
      <w:r w:rsidRPr="00BA4E55">
        <w:rPr>
          <w:rFonts w:ascii="Times New Roman" w:hAnsi="Times New Roman" w:cs="Times New Roman"/>
        </w:rPr>
        <w:t>экспертно-аналитического мероприятия)</w:t>
      </w:r>
    </w:p>
    <w:p w:rsidR="00BA4E55" w:rsidRPr="00E550D6" w:rsidRDefault="00BA4E55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3. Исследуемый период _____________________________________________________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3562" w:rsidRPr="00BA4E55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BA4E55">
        <w:rPr>
          <w:rFonts w:ascii="Times New Roman" w:hAnsi="Times New Roman" w:cs="Times New Roman"/>
        </w:rPr>
        <w:t>(указывается из программы проведения экспертно-аналитического мероприятия)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4.  В ходе экспертно-аналитического мероприятия установлено: ______________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</w:rPr>
      </w:pPr>
      <w:r w:rsidRPr="00BA4E55">
        <w:rPr>
          <w:rFonts w:ascii="Times New Roman" w:hAnsi="Times New Roman" w:cs="Times New Roman"/>
        </w:rPr>
        <w:t>(излагаются результаты анализа (обследования)</w:t>
      </w: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</w:rPr>
      </w:pPr>
    </w:p>
    <w:p w:rsidR="00273562" w:rsidRPr="00E550D6" w:rsidRDefault="00273562" w:rsidP="00BA4E5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 Приложение: при </w:t>
      </w:r>
      <w:r w:rsidR="00BA4E55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E550D6">
        <w:rPr>
          <w:rFonts w:ascii="Times New Roman" w:hAnsi="Times New Roman" w:cs="Times New Roman"/>
          <w:sz w:val="24"/>
          <w:szCs w:val="24"/>
        </w:rPr>
        <w:t>прилагаются таблицы, расчеты и иной</w:t>
      </w:r>
      <w:r w:rsidR="00BA4E55">
        <w:rPr>
          <w:rFonts w:ascii="Times New Roman" w:hAnsi="Times New Roman" w:cs="Times New Roman"/>
          <w:sz w:val="24"/>
          <w:szCs w:val="24"/>
        </w:rPr>
        <w:t xml:space="preserve"> </w:t>
      </w:r>
      <w:r w:rsidRPr="00E550D6">
        <w:rPr>
          <w:rFonts w:ascii="Times New Roman" w:hAnsi="Times New Roman" w:cs="Times New Roman"/>
          <w:sz w:val="24"/>
          <w:szCs w:val="24"/>
        </w:rPr>
        <w:t>справочно-цифровой материал, пронумерованный</w:t>
      </w:r>
      <w:r w:rsidR="00BA4E55">
        <w:rPr>
          <w:rFonts w:ascii="Times New Roman" w:hAnsi="Times New Roman" w:cs="Times New Roman"/>
          <w:sz w:val="24"/>
          <w:szCs w:val="24"/>
        </w:rPr>
        <w:t xml:space="preserve"> </w:t>
      </w:r>
      <w:r w:rsidRPr="00E550D6">
        <w:rPr>
          <w:rFonts w:ascii="Times New Roman" w:hAnsi="Times New Roman" w:cs="Times New Roman"/>
          <w:sz w:val="24"/>
          <w:szCs w:val="24"/>
        </w:rPr>
        <w:t>и подписанный составителями.</w:t>
      </w:r>
    </w:p>
    <w:p w:rsidR="00273562" w:rsidRPr="00E550D6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55" w:rsidRPr="00E550D6" w:rsidRDefault="00BA4E55" w:rsidP="00BA4E55">
      <w:pPr>
        <w:widowControl/>
        <w:overflowPunct w:val="0"/>
        <w:autoSpaceDE w:val="0"/>
        <w:autoSpaceDN w:val="0"/>
        <w:adjustRightInd w:val="0"/>
        <w:spacing w:line="228" w:lineRule="auto"/>
        <w:textAlignment w:val="baseline"/>
        <w:rPr>
          <w:sz w:val="24"/>
          <w:szCs w:val="24"/>
          <w:lang w:val="ru-RU" w:eastAsia="ru-RU"/>
        </w:rPr>
      </w:pPr>
      <w:r w:rsidRPr="00E550D6">
        <w:rPr>
          <w:sz w:val="24"/>
          <w:szCs w:val="24"/>
          <w:lang w:val="ru-RU" w:eastAsia="ru-RU"/>
        </w:rPr>
        <w:t xml:space="preserve">Руководитель </w:t>
      </w:r>
    </w:p>
    <w:p w:rsidR="00BA4E55" w:rsidRPr="00E550D6" w:rsidRDefault="00BA4E55" w:rsidP="00BA4E55">
      <w:pPr>
        <w:widowControl/>
        <w:overflowPunct w:val="0"/>
        <w:autoSpaceDE w:val="0"/>
        <w:autoSpaceDN w:val="0"/>
        <w:adjustRightInd w:val="0"/>
        <w:spacing w:line="228" w:lineRule="auto"/>
        <w:textAlignment w:val="baseline"/>
        <w:rPr>
          <w:sz w:val="24"/>
          <w:szCs w:val="24"/>
          <w:lang w:val="ru-RU" w:eastAsia="ru-RU"/>
        </w:rPr>
      </w:pPr>
      <w:r w:rsidRPr="00E550D6">
        <w:rPr>
          <w:sz w:val="24"/>
          <w:szCs w:val="24"/>
          <w:lang w:val="ru-RU" w:eastAsia="ru-RU"/>
        </w:rPr>
        <w:t>экспертно-аналитического мероприятия</w:t>
      </w:r>
    </w:p>
    <w:p w:rsidR="00BA4E55" w:rsidRPr="00E550D6" w:rsidRDefault="00BA4E55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50D6">
        <w:rPr>
          <w:rFonts w:ascii="Times New Roman" w:hAnsi="Times New Roman" w:cs="Times New Roman"/>
          <w:sz w:val="24"/>
          <w:szCs w:val="24"/>
        </w:rPr>
        <w:t>личная подпись                           инициалы и фамилия</w:t>
      </w:r>
    </w:p>
    <w:p w:rsidR="00BA4E55" w:rsidRPr="00E550D6" w:rsidRDefault="00BA4E55" w:rsidP="00BA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562" w:rsidRPr="00E550D6" w:rsidRDefault="00BA4E55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273562" w:rsidRPr="00E550D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273562" w:rsidRPr="00E550D6" w:rsidRDefault="00273562" w:rsidP="00273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Default="00273562" w:rsidP="00273562">
      <w:pPr>
        <w:pStyle w:val="ConsPlusNormal"/>
        <w:jc w:val="right"/>
        <w:outlineLvl w:val="0"/>
      </w:pPr>
    </w:p>
    <w:p w:rsidR="00EE1C6A" w:rsidRDefault="00EE1C6A" w:rsidP="00273562">
      <w:pPr>
        <w:pStyle w:val="ConsPlusNormal"/>
        <w:jc w:val="right"/>
        <w:outlineLvl w:val="0"/>
      </w:pPr>
    </w:p>
    <w:p w:rsidR="00EE1C6A" w:rsidRDefault="00EE1C6A" w:rsidP="00273562">
      <w:pPr>
        <w:pStyle w:val="ConsPlusNormal"/>
        <w:jc w:val="right"/>
        <w:outlineLvl w:val="0"/>
      </w:pPr>
    </w:p>
    <w:p w:rsidR="00EE1C6A" w:rsidRPr="00B87AE4" w:rsidRDefault="00EE1C6A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87AE4" w:rsidRDefault="00273562" w:rsidP="00273562">
      <w:pPr>
        <w:pStyle w:val="ConsPlusNormal"/>
        <w:jc w:val="right"/>
        <w:outlineLvl w:val="0"/>
      </w:pPr>
    </w:p>
    <w:p w:rsidR="00273562" w:rsidRPr="00BA4E55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4E55">
        <w:rPr>
          <w:rFonts w:ascii="Times New Roman" w:hAnsi="Times New Roman" w:cs="Times New Roman"/>
          <w:sz w:val="20"/>
        </w:rPr>
        <w:t xml:space="preserve">Приложение </w:t>
      </w:r>
      <w:r w:rsidR="00BA4E55">
        <w:rPr>
          <w:rFonts w:ascii="Times New Roman" w:hAnsi="Times New Roman" w:cs="Times New Roman"/>
          <w:sz w:val="20"/>
        </w:rPr>
        <w:t>№ 12</w:t>
      </w:r>
    </w:p>
    <w:p w:rsidR="00BA4E55" w:rsidRDefault="00BA4E55" w:rsidP="00BA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3562" w:rsidRPr="00BA4E55" w:rsidRDefault="00273562" w:rsidP="00BA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Приложение</w:t>
      </w:r>
    </w:p>
    <w:p w:rsidR="00273562" w:rsidRPr="00BA4E55" w:rsidRDefault="00273562" w:rsidP="00BA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к отчету о результатах</w:t>
      </w:r>
    </w:p>
    <w:p w:rsidR="00273562" w:rsidRPr="00BA4E55" w:rsidRDefault="00273562" w:rsidP="00BA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</w:p>
    <w:p w:rsidR="00273562" w:rsidRPr="00BA4E55" w:rsidRDefault="00273562" w:rsidP="00273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1621"/>
      <w:bookmarkEnd w:id="30"/>
      <w:r w:rsidRPr="00BA4E55">
        <w:rPr>
          <w:rFonts w:ascii="Times New Roman" w:hAnsi="Times New Roman" w:cs="Times New Roman"/>
          <w:sz w:val="24"/>
          <w:szCs w:val="24"/>
        </w:rPr>
        <w:t>КАРТА ПРЕДЛОЖЕНИЙ (РЕКОМЕНДАЦИЙ)</w:t>
      </w: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</w:t>
      </w: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мероприятия __________________________</w:t>
      </w:r>
    </w:p>
    <w:p w:rsidR="00273562" w:rsidRPr="00BA4E55" w:rsidRDefault="00273562" w:rsidP="00BA4E55">
      <w:pPr>
        <w:pStyle w:val="ConsPlusNonformat"/>
        <w:jc w:val="center"/>
        <w:rPr>
          <w:rFonts w:ascii="Times New Roman" w:hAnsi="Times New Roman" w:cs="Times New Roman"/>
        </w:rPr>
      </w:pPr>
      <w:r w:rsidRPr="00BA4E55">
        <w:rPr>
          <w:rFonts w:ascii="Times New Roman" w:hAnsi="Times New Roman" w:cs="Times New Roman"/>
        </w:rPr>
        <w:t>(наименование мероприятия)</w:t>
      </w:r>
    </w:p>
    <w:p w:rsidR="00273562" w:rsidRPr="00BA4E55" w:rsidRDefault="00273562" w:rsidP="0027356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843"/>
        <w:gridCol w:w="1417"/>
        <w:gridCol w:w="1418"/>
        <w:gridCol w:w="3260"/>
      </w:tblGrid>
      <w:tr w:rsidR="00273562" w:rsidRPr="00462298" w:rsidTr="00BA4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Получатель (адресат)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Предложение (рекомендация)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Отметка о приоритетности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Рекомендованный 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73562" w:rsidRPr="00BA4E55" w:rsidTr="00BA4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562" w:rsidRPr="00BA4E55" w:rsidTr="00BA4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2" w:rsidRPr="00BA4E55" w:rsidRDefault="00273562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562" w:rsidRPr="00BA4E55" w:rsidRDefault="00273562" w:rsidP="00273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B87AE4" w:rsidRDefault="00273562" w:rsidP="00273562">
      <w:pPr>
        <w:pStyle w:val="ConsPlusNormal"/>
        <w:jc w:val="both"/>
      </w:pPr>
    </w:p>
    <w:p w:rsidR="00273562" w:rsidRPr="00B87AE4" w:rsidRDefault="00273562" w:rsidP="00273562">
      <w:pPr>
        <w:pStyle w:val="ConsPlusNormal"/>
        <w:jc w:val="both"/>
      </w:pPr>
    </w:p>
    <w:p w:rsidR="00273562" w:rsidRPr="00B87AE4" w:rsidRDefault="00273562" w:rsidP="00273562">
      <w:pPr>
        <w:pStyle w:val="ConsPlusNormal"/>
        <w:jc w:val="both"/>
      </w:pPr>
    </w:p>
    <w:p w:rsidR="00273562" w:rsidRPr="00B87AE4" w:rsidRDefault="00273562" w:rsidP="00273562">
      <w:pPr>
        <w:pStyle w:val="ConsPlusNormal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BB4084" w:rsidRPr="00B87AE4" w:rsidRDefault="00BB4084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604D0B" w:rsidRPr="00B87AE4" w:rsidRDefault="00604D0B" w:rsidP="00F34E29">
      <w:pPr>
        <w:pStyle w:val="ConsPlusNonformat"/>
        <w:jc w:val="both"/>
      </w:pPr>
    </w:p>
    <w:p w:rsidR="00F34E29" w:rsidRDefault="00F34E29" w:rsidP="00F34E29">
      <w:pPr>
        <w:pStyle w:val="ConsPlusNormal"/>
        <w:jc w:val="both"/>
      </w:pPr>
    </w:p>
    <w:p w:rsidR="007B693C" w:rsidRDefault="007B693C" w:rsidP="00F34E29">
      <w:pPr>
        <w:pStyle w:val="ConsPlusNormal"/>
        <w:jc w:val="both"/>
      </w:pPr>
    </w:p>
    <w:p w:rsidR="007B693C" w:rsidRDefault="007B693C" w:rsidP="00F34E29">
      <w:pPr>
        <w:pStyle w:val="ConsPlusNormal"/>
        <w:jc w:val="both"/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843"/>
      </w:tblGrid>
      <w:tr w:rsidR="00261E86" w:rsidRPr="00B87AE4" w:rsidTr="00BB4084">
        <w:trPr>
          <w:cantSplit/>
          <w:trHeight w:hRule="exact" w:val="561"/>
          <w:jc w:val="center"/>
        </w:trPr>
        <w:tc>
          <w:tcPr>
            <w:tcW w:w="8565" w:type="dxa"/>
          </w:tcPr>
          <w:p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:rsidR="00573221" w:rsidRPr="00B87AE4" w:rsidRDefault="0057322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A4E55">
              <w:rPr>
                <w:sz w:val="20"/>
                <w:szCs w:val="20"/>
                <w:lang w:val="ru-RU" w:eastAsia="ru-RU"/>
              </w:rPr>
              <w:t>№ </w:t>
            </w:r>
            <w:r w:rsidR="00273562" w:rsidRPr="00B87AE4">
              <w:rPr>
                <w:sz w:val="20"/>
                <w:szCs w:val="20"/>
                <w:lang w:val="ru-RU" w:eastAsia="ru-RU"/>
              </w:rPr>
              <w:t>1</w:t>
            </w:r>
            <w:r w:rsidR="00BA4E55">
              <w:rPr>
                <w:sz w:val="20"/>
                <w:szCs w:val="20"/>
                <w:lang w:val="ru-RU" w:eastAsia="ru-RU"/>
              </w:rPr>
              <w:t>3</w:t>
            </w:r>
          </w:p>
          <w:p w:rsidR="00573221" w:rsidRPr="00B87AE4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УТВЕРЖДАЮ</w:t>
      </w:r>
    </w:p>
    <w:p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Председатель</w:t>
      </w:r>
    </w:p>
    <w:p w:rsidR="00573221" w:rsidRPr="00B87AE4" w:rsidRDefault="00334AE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:rsidR="00573221" w:rsidRPr="00B87AE4" w:rsidRDefault="00573221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_______________________</w:t>
      </w:r>
    </w:p>
    <w:p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«___» _________ 20 ___ г.</w:t>
      </w:r>
    </w:p>
    <w:p w:rsidR="00242F81" w:rsidRPr="00B87AE4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B87AE4" w:rsidRDefault="0057322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отчет</w:t>
      </w:r>
    </w:p>
    <w:p w:rsidR="00573221" w:rsidRPr="00B87AE4" w:rsidRDefault="001E3B5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:rsidR="00573221" w:rsidRPr="00B87AE4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</w:t>
      </w:r>
      <w:r w:rsidR="001E3B51" w:rsidRPr="00B87AE4">
        <w:rPr>
          <w:snapToGrid w:val="0"/>
          <w:lang w:val="ru-RU"/>
        </w:rPr>
        <w:t>___________________</w:t>
      </w:r>
      <w:r w:rsidRPr="00B87AE4">
        <w:rPr>
          <w:snapToGrid w:val="0"/>
          <w:lang w:val="ru-RU"/>
        </w:rPr>
        <w:t>__________________________________»</w:t>
      </w:r>
    </w:p>
    <w:p w:rsidR="00573221" w:rsidRPr="00B87AE4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BE512F" w:rsidRPr="00B87AE4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____________________________________________________________________</w:t>
      </w:r>
    </w:p>
    <w:p w:rsidR="00573221" w:rsidRPr="00B87AE4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B87AE4">
        <w:rPr>
          <w:sz w:val="18"/>
          <w:szCs w:val="18"/>
          <w:lang w:val="ru-RU" w:eastAsia="ru-RU"/>
        </w:rPr>
        <w:t xml:space="preserve">(пункт ____ Плана работы </w:t>
      </w:r>
      <w:r w:rsidR="00BA4E55" w:rsidRPr="00BA4E55">
        <w:rPr>
          <w:sz w:val="20"/>
          <w:szCs w:val="20"/>
          <w:lang w:val="ru-RU"/>
        </w:rPr>
        <w:t xml:space="preserve">Контрольно-счетного органа </w:t>
      </w:r>
      <w:r w:rsidR="00A61479">
        <w:rPr>
          <w:sz w:val="20"/>
          <w:szCs w:val="20"/>
          <w:lang w:val="ru-RU"/>
        </w:rPr>
        <w:t>Городского округа Лотошино</w:t>
      </w:r>
      <w:r w:rsidR="00BA4E55" w:rsidRPr="00BA4E55">
        <w:rPr>
          <w:sz w:val="20"/>
          <w:szCs w:val="20"/>
          <w:lang w:val="ru-RU"/>
        </w:rPr>
        <w:t xml:space="preserve"> </w:t>
      </w:r>
      <w:r w:rsidRPr="00B87AE4">
        <w:rPr>
          <w:sz w:val="18"/>
          <w:szCs w:val="18"/>
          <w:lang w:val="ru-RU" w:eastAsia="ru-RU"/>
        </w:rPr>
        <w:t xml:space="preserve">на 20__ год; </w:t>
      </w:r>
      <w:r w:rsidR="00BA4E55">
        <w:rPr>
          <w:sz w:val="18"/>
          <w:szCs w:val="18"/>
          <w:lang w:val="ru-RU" w:eastAsia="ru-RU"/>
        </w:rPr>
        <w:t xml:space="preserve">распоряжение </w:t>
      </w:r>
      <w:r w:rsidRPr="00B87AE4">
        <w:rPr>
          <w:sz w:val="18"/>
          <w:szCs w:val="18"/>
          <w:lang w:val="ru-RU" w:eastAsia="ru-RU"/>
        </w:rPr>
        <w:t xml:space="preserve">Председателя </w:t>
      </w:r>
      <w:r w:rsidR="00BA4E55">
        <w:rPr>
          <w:sz w:val="18"/>
          <w:szCs w:val="18"/>
          <w:lang w:val="ru-RU" w:eastAsia="ru-RU"/>
        </w:rPr>
        <w:t>К</w:t>
      </w:r>
      <w:r w:rsidR="00C13979" w:rsidRPr="00B87AE4">
        <w:rPr>
          <w:sz w:val="18"/>
          <w:szCs w:val="18"/>
          <w:lang w:val="ru-RU" w:eastAsia="ru-RU"/>
        </w:rPr>
        <w:t>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от _____ 20__</w:t>
      </w:r>
      <w:r w:rsidR="00181F79" w:rsidRPr="00B87AE4">
        <w:rPr>
          <w:sz w:val="18"/>
          <w:szCs w:val="18"/>
          <w:lang w:val="ru-RU" w:eastAsia="ru-RU"/>
        </w:rPr>
        <w:t xml:space="preserve"> № __</w:t>
      </w:r>
      <w:r w:rsidRPr="00B87AE4">
        <w:rPr>
          <w:sz w:val="18"/>
          <w:szCs w:val="18"/>
          <w:lang w:val="ru-RU" w:eastAsia="ru-RU"/>
        </w:rPr>
        <w:t>)</w:t>
      </w:r>
    </w:p>
    <w:p w:rsidR="00573221" w:rsidRPr="00B87AE4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__________________</w:t>
      </w:r>
    </w:p>
    <w:p w:rsidR="00573221" w:rsidRPr="00B87AE4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573221" w:rsidRPr="00B87AE4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(из программы проведения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1E3B51" w:rsidRPr="00B87AE4" w:rsidRDefault="001E3B5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3. Цель (цели) </w:t>
      </w:r>
      <w:r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мероприятия:</w:t>
      </w:r>
    </w:p>
    <w:p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</w:t>
      </w:r>
    </w:p>
    <w:p w:rsidR="001E3B51" w:rsidRPr="00B87AE4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</w:t>
      </w:r>
      <w:r w:rsidR="00BE512F" w:rsidRPr="00B87AE4">
        <w:rPr>
          <w:sz w:val="28"/>
          <w:szCs w:val="20"/>
          <w:lang w:val="ru-RU" w:eastAsia="ru-RU"/>
        </w:rPr>
        <w:t>_</w:t>
      </w:r>
      <w:r w:rsidR="00181F79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_______________;</w:t>
      </w:r>
    </w:p>
    <w:p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_________________________________________________________</w:t>
      </w:r>
    </w:p>
    <w:p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____________________________________________________________.</w:t>
      </w:r>
    </w:p>
    <w:p w:rsidR="001E3B51" w:rsidRPr="00B87AE4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(из программы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573221" w:rsidRPr="00B87AE4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</w:t>
      </w:r>
      <w:r w:rsidR="00573221" w:rsidRPr="00B87AE4">
        <w:rPr>
          <w:sz w:val="28"/>
          <w:szCs w:val="20"/>
          <w:lang w:val="ru-RU" w:eastAsia="ru-RU"/>
        </w:rPr>
        <w:t>. Объект (объекты)</w:t>
      </w:r>
      <w:r w:rsidR="00573221"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="00573221"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__________</w:t>
      </w:r>
    </w:p>
    <w:p w:rsidR="00573221" w:rsidRPr="00B87AE4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181F79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B87AE4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:rsidR="00573221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из программы проведения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181F79" w:rsidRPr="00B87AE4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573221" w:rsidRPr="00B87AE4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573221" w:rsidRPr="00B87AE4">
        <w:rPr>
          <w:sz w:val="28"/>
          <w:szCs w:val="20"/>
          <w:lang w:val="ru-RU" w:eastAsia="ru-RU"/>
        </w:rPr>
        <w:t>. Срок</w:t>
      </w:r>
      <w:r w:rsidRPr="00B87AE4">
        <w:rPr>
          <w:sz w:val="28"/>
          <w:szCs w:val="20"/>
          <w:lang w:val="ru-RU" w:eastAsia="ru-RU"/>
        </w:rPr>
        <w:t>и</w:t>
      </w:r>
      <w:r w:rsidR="00573221" w:rsidRPr="00B87AE4">
        <w:rPr>
          <w:sz w:val="28"/>
          <w:szCs w:val="20"/>
          <w:lang w:val="ru-RU" w:eastAsia="ru-RU"/>
        </w:rPr>
        <w:t xml:space="preserve"> проведения </w:t>
      </w:r>
      <w:r w:rsidR="00573221" w:rsidRPr="00B87AE4">
        <w:rPr>
          <w:snapToGrid w:val="0"/>
          <w:sz w:val="28"/>
          <w:szCs w:val="28"/>
          <w:lang w:val="ru-RU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с</w:t>
      </w:r>
      <w:r w:rsidR="00242F81" w:rsidRPr="00B87AE4">
        <w:rPr>
          <w:sz w:val="28"/>
          <w:szCs w:val="20"/>
          <w:lang w:val="ru-RU" w:eastAsia="ru-RU"/>
        </w:rPr>
        <w:t> _______</w:t>
      </w:r>
      <w:r w:rsidR="00573221" w:rsidRPr="00B87AE4">
        <w:rPr>
          <w:sz w:val="28"/>
          <w:szCs w:val="20"/>
          <w:lang w:val="ru-RU" w:eastAsia="ru-RU"/>
        </w:rPr>
        <w:t>__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>по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 xml:space="preserve"> ___________ 20__ г.</w:t>
      </w:r>
    </w:p>
    <w:p w:rsidR="00573221" w:rsidRPr="00B87AE4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B87AE4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</w:p>
    <w:p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</w:p>
    <w:p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:rsidR="00181F79" w:rsidRPr="00B87AE4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lastRenderedPageBreak/>
        <w:t>7. </w:t>
      </w:r>
      <w:r w:rsidR="00181F79" w:rsidRPr="00B87AE4">
        <w:rPr>
          <w:sz w:val="28"/>
          <w:szCs w:val="20"/>
          <w:lang w:val="ru-RU" w:eastAsia="ru-RU"/>
        </w:rPr>
        <w:t xml:space="preserve">Результаты </w:t>
      </w:r>
      <w:r w:rsidRPr="00B87AE4">
        <w:rPr>
          <w:sz w:val="28"/>
          <w:lang w:val="ru-RU"/>
        </w:rPr>
        <w:t xml:space="preserve">экспертно-аналитического </w:t>
      </w:r>
      <w:r w:rsidRPr="00B87AE4">
        <w:rPr>
          <w:sz w:val="28"/>
          <w:szCs w:val="20"/>
          <w:lang w:val="ru-RU" w:eastAsia="ru-RU"/>
        </w:rPr>
        <w:t>мероприятия</w:t>
      </w:r>
      <w:r w:rsidR="00181F79" w:rsidRPr="00B87AE4">
        <w:rPr>
          <w:sz w:val="28"/>
          <w:szCs w:val="20"/>
          <w:lang w:val="ru-RU" w:eastAsia="ru-RU"/>
        </w:rPr>
        <w:t>:</w:t>
      </w:r>
    </w:p>
    <w:p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7.1. _________________________________________________________</w:t>
      </w:r>
    </w:p>
    <w:p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7.2. _________________________________________________________</w:t>
      </w:r>
    </w:p>
    <w:p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:rsidR="00573221" w:rsidRPr="00B87AE4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573221" w:rsidRPr="00B87AE4">
        <w:rPr>
          <w:sz w:val="28"/>
          <w:szCs w:val="20"/>
          <w:lang w:val="ru-RU" w:eastAsia="ru-RU"/>
        </w:rPr>
        <w:t>. Выводы:</w:t>
      </w:r>
    </w:p>
    <w:p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1. _________________________________________________________</w:t>
      </w:r>
    </w:p>
    <w:p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:rsidR="00573221" w:rsidRPr="00B87AE4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573221" w:rsidRPr="00B87AE4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 Предложения (рекомендации):</w:t>
      </w:r>
    </w:p>
    <w:p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1. ___</w:t>
      </w:r>
      <w:r w:rsidRPr="00B87AE4">
        <w:rPr>
          <w:sz w:val="28"/>
          <w:szCs w:val="20"/>
          <w:lang w:val="ru-RU" w:eastAsia="ru-RU"/>
        </w:rPr>
        <w:t>_</w:t>
      </w:r>
      <w:r w:rsidR="00573221" w:rsidRPr="00B87AE4">
        <w:rPr>
          <w:sz w:val="28"/>
          <w:szCs w:val="20"/>
          <w:lang w:val="ru-RU" w:eastAsia="ru-RU"/>
        </w:rPr>
        <w:t>_____________________________________________________</w:t>
      </w:r>
    </w:p>
    <w:p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:rsidR="00573221" w:rsidRPr="00B87AE4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B87AE4">
        <w:rPr>
          <w:snapToGrid w:val="0"/>
          <w:sz w:val="16"/>
          <w:szCs w:val="16"/>
          <w:lang w:val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предписаний, </w:t>
      </w:r>
      <w:r w:rsidRPr="00B87AE4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:rsidR="00573221" w:rsidRPr="00B87AE4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B87AE4" w:rsidTr="00512A33">
        <w:trPr>
          <w:cantSplit/>
        </w:trPr>
        <w:tc>
          <w:tcPr>
            <w:tcW w:w="1785" w:type="dxa"/>
            <w:hideMark/>
          </w:tcPr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462298" w:rsidTr="00512A33">
        <w:trPr>
          <w:cantSplit/>
        </w:trPr>
        <w:tc>
          <w:tcPr>
            <w:tcW w:w="1785" w:type="dxa"/>
            <w:hideMark/>
          </w:tcPr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573221" w:rsidRPr="00B87AE4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B87AE4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B87AE4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B87AE4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573221" w:rsidRPr="00B87AE4" w:rsidRDefault="00573221" w:rsidP="00A445EE">
      <w:pPr>
        <w:spacing w:line="276" w:lineRule="auto"/>
        <w:rPr>
          <w:lang w:val="ru-RU"/>
        </w:rPr>
      </w:pPr>
    </w:p>
    <w:p w:rsidR="00573221" w:rsidRPr="00B87AE4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B87AE4" w:rsidTr="00512A33">
        <w:trPr>
          <w:cantSplit/>
        </w:trPr>
        <w:tc>
          <w:tcPr>
            <w:tcW w:w="4056" w:type="dxa"/>
            <w:hideMark/>
          </w:tcPr>
          <w:p w:rsidR="00BA4E55" w:rsidRDefault="00BA4E55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Инспектор</w:t>
            </w:r>
          </w:p>
          <w:p w:rsidR="00573221" w:rsidRPr="00B87AE4" w:rsidRDefault="00C13979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Контрольно-счетного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73221" w:rsidRPr="00B87AE4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:rsidR="00604D0B" w:rsidRPr="00B87AE4" w:rsidRDefault="00604D0B" w:rsidP="00604D0B">
      <w:pPr>
        <w:pStyle w:val="ConsPlusNormal"/>
        <w:jc w:val="both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Default="00604D0B" w:rsidP="00604D0B">
      <w:pPr>
        <w:pStyle w:val="ConsPlusNormal"/>
        <w:jc w:val="right"/>
        <w:outlineLvl w:val="0"/>
      </w:pPr>
    </w:p>
    <w:p w:rsidR="00BA4E55" w:rsidRDefault="00BA4E55" w:rsidP="00604D0B">
      <w:pPr>
        <w:pStyle w:val="ConsPlusNormal"/>
        <w:jc w:val="right"/>
        <w:outlineLvl w:val="0"/>
      </w:pPr>
    </w:p>
    <w:p w:rsidR="00BA4E55" w:rsidRDefault="00BA4E55" w:rsidP="00604D0B">
      <w:pPr>
        <w:pStyle w:val="ConsPlusNormal"/>
        <w:jc w:val="right"/>
        <w:outlineLvl w:val="0"/>
      </w:pPr>
    </w:p>
    <w:p w:rsidR="00BA4E55" w:rsidRDefault="00BA4E55" w:rsidP="00604D0B">
      <w:pPr>
        <w:pStyle w:val="ConsPlusNormal"/>
        <w:jc w:val="right"/>
        <w:outlineLvl w:val="0"/>
      </w:pPr>
    </w:p>
    <w:p w:rsidR="00BA4E55" w:rsidRPr="00B87AE4" w:rsidRDefault="00BA4E55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Pr="00B87AE4" w:rsidRDefault="00604D0B" w:rsidP="00604D0B">
      <w:pPr>
        <w:pStyle w:val="ConsPlusNormal"/>
        <w:jc w:val="right"/>
        <w:outlineLvl w:val="0"/>
      </w:pPr>
    </w:p>
    <w:p w:rsidR="00604D0B" w:rsidRDefault="00604D0B" w:rsidP="00604D0B">
      <w:pPr>
        <w:pStyle w:val="ConsPlusNormal"/>
        <w:jc w:val="right"/>
        <w:outlineLvl w:val="0"/>
      </w:pPr>
    </w:p>
    <w:p w:rsidR="00EE1C6A" w:rsidRPr="00B87AE4" w:rsidRDefault="00EE1C6A" w:rsidP="00604D0B">
      <w:pPr>
        <w:pStyle w:val="ConsPlusNormal"/>
        <w:jc w:val="right"/>
        <w:outlineLvl w:val="0"/>
      </w:pPr>
    </w:p>
    <w:p w:rsidR="00604D0B" w:rsidRDefault="00604D0B" w:rsidP="00604D0B">
      <w:pPr>
        <w:pStyle w:val="ConsPlusNormal"/>
        <w:jc w:val="right"/>
        <w:outlineLvl w:val="0"/>
      </w:pPr>
    </w:p>
    <w:p w:rsidR="00AC7FB2" w:rsidRPr="00B87AE4" w:rsidRDefault="00AC7FB2" w:rsidP="00604D0B">
      <w:pPr>
        <w:pStyle w:val="ConsPlusNormal"/>
        <w:jc w:val="right"/>
        <w:outlineLvl w:val="0"/>
      </w:pPr>
    </w:p>
    <w:p w:rsidR="004F7E8C" w:rsidRDefault="004F7E8C" w:rsidP="00604D0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04D0B" w:rsidRPr="00B26A11" w:rsidRDefault="00604D0B" w:rsidP="00604D0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26A11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4E55" w:rsidRPr="00B26A11">
        <w:rPr>
          <w:rFonts w:ascii="Times New Roman" w:hAnsi="Times New Roman" w:cs="Times New Roman"/>
          <w:sz w:val="20"/>
        </w:rPr>
        <w:t>№ </w:t>
      </w:r>
      <w:r w:rsidRPr="00B26A11">
        <w:rPr>
          <w:rFonts w:ascii="Times New Roman" w:hAnsi="Times New Roman" w:cs="Times New Roman"/>
          <w:sz w:val="20"/>
        </w:rPr>
        <w:t>1</w:t>
      </w:r>
      <w:r w:rsidR="00BA4E55" w:rsidRPr="00B26A11">
        <w:rPr>
          <w:rFonts w:ascii="Times New Roman" w:hAnsi="Times New Roman" w:cs="Times New Roman"/>
          <w:sz w:val="20"/>
        </w:rPr>
        <w:t>4</w:t>
      </w:r>
    </w:p>
    <w:p w:rsidR="00604D0B" w:rsidRPr="00B26A11" w:rsidRDefault="00604D0B" w:rsidP="00604D0B">
      <w:pPr>
        <w:pStyle w:val="ConsPlusNonformat"/>
        <w:jc w:val="both"/>
        <w:rPr>
          <w:rFonts w:ascii="Times New Roman" w:hAnsi="Times New Roman" w:cs="Times New Roman"/>
        </w:rPr>
      </w:pPr>
      <w:bookmarkStart w:id="31" w:name="Par1510"/>
      <w:bookmarkEnd w:id="31"/>
      <w:r w:rsidRPr="00B26A11">
        <w:rPr>
          <w:rFonts w:ascii="Times New Roman" w:hAnsi="Times New Roman" w:cs="Times New Roman"/>
        </w:rPr>
        <w:t>Форма информационного</w:t>
      </w:r>
    </w:p>
    <w:p w:rsidR="00604D0B" w:rsidRPr="00B26A11" w:rsidRDefault="00604D0B" w:rsidP="00604D0B">
      <w:pPr>
        <w:pStyle w:val="ConsPlusNonformat"/>
        <w:jc w:val="both"/>
        <w:rPr>
          <w:rFonts w:ascii="Times New Roman" w:hAnsi="Times New Roman" w:cs="Times New Roman"/>
        </w:rPr>
      </w:pPr>
      <w:r w:rsidRPr="00B26A11">
        <w:rPr>
          <w:rFonts w:ascii="Times New Roman" w:hAnsi="Times New Roman" w:cs="Times New Roman"/>
        </w:rPr>
        <w:t>письма КСО</w:t>
      </w:r>
    </w:p>
    <w:p w:rsidR="00BA4E55" w:rsidRPr="00E550D6" w:rsidRDefault="00BA4E55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55" w:rsidRPr="00E36937" w:rsidRDefault="00BA4E55" w:rsidP="00BA4E55">
      <w:pPr>
        <w:pStyle w:val="ConsPlusNonformat"/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БЛАНК КСО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BA4E55" w:rsidRPr="00E550D6" w:rsidRDefault="00BA4E55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E550D6">
        <w:rPr>
          <w:rFonts w:ascii="Times New Roman" w:hAnsi="Times New Roman" w:cs="Times New Roman"/>
          <w:sz w:val="24"/>
          <w:szCs w:val="24"/>
        </w:rPr>
        <w:t xml:space="preserve"> ____________ 20__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Pr="00E550D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A4E55" w:rsidRPr="00E550D6" w:rsidRDefault="00BA4E55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55" w:rsidRDefault="00BA4E55" w:rsidP="00604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04D0B" w:rsidRPr="00BA4E55" w:rsidRDefault="00604D0B" w:rsidP="00604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Руководителю органа</w:t>
      </w:r>
    </w:p>
    <w:p w:rsidR="00604D0B" w:rsidRPr="00BA4E55" w:rsidRDefault="00604D0B" w:rsidP="00604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или</w:t>
      </w:r>
    </w:p>
    <w:p w:rsidR="00604D0B" w:rsidRPr="00BA4E55" w:rsidRDefault="00604D0B" w:rsidP="00604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Руководителю организации</w:t>
      </w:r>
    </w:p>
    <w:p w:rsidR="00604D0B" w:rsidRPr="00BA4E55" w:rsidRDefault="00604D0B" w:rsidP="00604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D0B" w:rsidRPr="00BA4E55" w:rsidRDefault="00604D0B" w:rsidP="00BA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604D0B" w:rsidRPr="00BA4E55" w:rsidRDefault="00604D0B" w:rsidP="00604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D0B" w:rsidRPr="00BA4E55" w:rsidRDefault="00604D0B" w:rsidP="00BA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BA4E55">
        <w:rPr>
          <w:rFonts w:ascii="Times New Roman" w:hAnsi="Times New Roman" w:cs="Times New Roman"/>
          <w:sz w:val="24"/>
          <w:szCs w:val="24"/>
        </w:rPr>
        <w:t xml:space="preserve">(ая) </w:t>
      </w:r>
      <w:r w:rsidRPr="00BA4E55">
        <w:rPr>
          <w:rFonts w:ascii="Times New Roman" w:hAnsi="Times New Roman" w:cs="Times New Roman"/>
          <w:sz w:val="24"/>
          <w:szCs w:val="24"/>
        </w:rPr>
        <w:t>Имя Отчество!</w:t>
      </w:r>
    </w:p>
    <w:p w:rsidR="00604D0B" w:rsidRPr="00BA4E55" w:rsidRDefault="00604D0B" w:rsidP="00604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D0B" w:rsidRPr="00BA4E55" w:rsidRDefault="00604D0B" w:rsidP="00BA4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26A11">
        <w:rPr>
          <w:rFonts w:ascii="Times New Roman" w:hAnsi="Times New Roman" w:cs="Times New Roman"/>
          <w:sz w:val="24"/>
          <w:szCs w:val="24"/>
        </w:rPr>
        <w:t>Планом</w:t>
      </w:r>
      <w:r w:rsidR="00BA4E55" w:rsidRPr="00BA4E55">
        <w:rPr>
          <w:rFonts w:ascii="Times New Roman" w:hAnsi="Times New Roman" w:cs="Times New Roman"/>
          <w:sz w:val="24"/>
          <w:szCs w:val="24"/>
        </w:rPr>
        <w:t xml:space="preserve"> работы Контрольно-счетного органа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BA4E55" w:rsidRPr="00BA4E55">
        <w:rPr>
          <w:rFonts w:ascii="Times New Roman" w:hAnsi="Times New Roman" w:cs="Times New Roman"/>
        </w:rPr>
        <w:t xml:space="preserve"> </w:t>
      </w:r>
      <w:r w:rsidRPr="00BA4E55">
        <w:rPr>
          <w:rFonts w:ascii="Times New Roman" w:hAnsi="Times New Roman" w:cs="Times New Roman"/>
          <w:sz w:val="24"/>
          <w:szCs w:val="24"/>
        </w:rPr>
        <w:t>на</w:t>
      </w:r>
      <w:r w:rsidR="00BA4E55">
        <w:rPr>
          <w:rFonts w:ascii="Times New Roman" w:hAnsi="Times New Roman" w:cs="Times New Roman"/>
          <w:sz w:val="24"/>
          <w:szCs w:val="24"/>
        </w:rPr>
        <w:t xml:space="preserve"> </w:t>
      </w:r>
      <w:r w:rsidRPr="00BA4E55">
        <w:rPr>
          <w:rFonts w:ascii="Times New Roman" w:hAnsi="Times New Roman" w:cs="Times New Roman"/>
          <w:sz w:val="24"/>
          <w:szCs w:val="24"/>
        </w:rPr>
        <w:t xml:space="preserve">20__ год проведено экспертно-аналитическое мероприятие </w:t>
      </w:r>
      <w:r w:rsidR="00BA4E55">
        <w:rPr>
          <w:rFonts w:ascii="Times New Roman" w:hAnsi="Times New Roman" w:cs="Times New Roman"/>
          <w:sz w:val="24"/>
          <w:szCs w:val="24"/>
        </w:rPr>
        <w:t>«</w:t>
      </w:r>
      <w:r w:rsidRPr="00B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BA4E55">
        <w:rPr>
          <w:rFonts w:ascii="Times New Roman" w:hAnsi="Times New Roman" w:cs="Times New Roman"/>
          <w:sz w:val="24"/>
          <w:szCs w:val="24"/>
        </w:rPr>
        <w:t>____________________________________________________________________»</w:t>
      </w:r>
    </w:p>
    <w:p w:rsidR="00604D0B" w:rsidRPr="00B26A11" w:rsidRDefault="00604D0B" w:rsidP="00B26A11">
      <w:pPr>
        <w:pStyle w:val="ConsPlusNonformat"/>
        <w:jc w:val="center"/>
        <w:rPr>
          <w:rFonts w:ascii="Times New Roman" w:hAnsi="Times New Roman" w:cs="Times New Roman"/>
        </w:rPr>
      </w:pPr>
      <w:r w:rsidRPr="00B26A11">
        <w:rPr>
          <w:rFonts w:ascii="Times New Roman" w:hAnsi="Times New Roman" w:cs="Times New Roman"/>
        </w:rPr>
        <w:t xml:space="preserve">(указывается наименование экспертно-аналитического мероприятия </w:t>
      </w:r>
      <w:r w:rsidR="00BA4E55" w:rsidRPr="00B26A11">
        <w:rPr>
          <w:rFonts w:ascii="Times New Roman" w:hAnsi="Times New Roman" w:cs="Times New Roman"/>
        </w:rPr>
        <w:t>и</w:t>
      </w:r>
      <w:r w:rsidR="00B26A11" w:rsidRPr="00B26A11">
        <w:rPr>
          <w:rFonts w:ascii="Times New Roman" w:hAnsi="Times New Roman" w:cs="Times New Roman"/>
        </w:rPr>
        <w:t xml:space="preserve"> </w:t>
      </w:r>
      <w:r w:rsidRPr="00B26A11">
        <w:rPr>
          <w:rFonts w:ascii="Times New Roman" w:hAnsi="Times New Roman" w:cs="Times New Roman"/>
        </w:rPr>
        <w:t>исследуемый период (если он не указан в наименовании)</w:t>
      </w:r>
    </w:p>
    <w:p w:rsidR="00604D0B" w:rsidRPr="00BA4E55" w:rsidRDefault="00B26A11" w:rsidP="00B26A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04D0B" w:rsidRPr="00BA4E5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экспертно-аналитического </w:t>
      </w:r>
      <w:r w:rsidR="00604D0B" w:rsidRPr="00BA4E55">
        <w:rPr>
          <w:rFonts w:ascii="Times New Roman" w:hAnsi="Times New Roman" w:cs="Times New Roman"/>
          <w:sz w:val="24"/>
          <w:szCs w:val="24"/>
        </w:rPr>
        <w:t>мероприятия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0B" w:rsidRPr="00BA4E55">
        <w:rPr>
          <w:rFonts w:ascii="Times New Roman" w:hAnsi="Times New Roman" w:cs="Times New Roman"/>
          <w:sz w:val="24"/>
          <w:szCs w:val="24"/>
        </w:rPr>
        <w:t>следующее.</w:t>
      </w:r>
    </w:p>
    <w:p w:rsidR="00604D0B" w:rsidRPr="00BA4E55" w:rsidRDefault="00604D0B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6A11">
        <w:rPr>
          <w:rFonts w:ascii="Times New Roman" w:hAnsi="Times New Roman" w:cs="Times New Roman"/>
          <w:sz w:val="24"/>
          <w:szCs w:val="24"/>
        </w:rPr>
        <w:t>___</w:t>
      </w:r>
    </w:p>
    <w:p w:rsidR="00604D0B" w:rsidRPr="00B26A11" w:rsidRDefault="00604D0B" w:rsidP="00B26A11">
      <w:pPr>
        <w:pStyle w:val="ConsPlusNonformat"/>
        <w:jc w:val="center"/>
        <w:rPr>
          <w:rFonts w:ascii="Times New Roman" w:hAnsi="Times New Roman" w:cs="Times New Roman"/>
        </w:rPr>
      </w:pPr>
      <w:r w:rsidRPr="00B26A11">
        <w:rPr>
          <w:rFonts w:ascii="Times New Roman" w:hAnsi="Times New Roman" w:cs="Times New Roman"/>
        </w:rPr>
        <w:t>(излагаются краткие результаты экспертно-аналитического мероприятия,</w:t>
      </w:r>
      <w:r w:rsidR="00B26A11">
        <w:rPr>
          <w:rFonts w:ascii="Times New Roman" w:hAnsi="Times New Roman" w:cs="Times New Roman"/>
        </w:rPr>
        <w:t xml:space="preserve"> </w:t>
      </w:r>
      <w:r w:rsidRPr="00B26A11">
        <w:rPr>
          <w:rFonts w:ascii="Times New Roman" w:hAnsi="Times New Roman" w:cs="Times New Roman"/>
        </w:rPr>
        <w:t>касающиеся компетенции и представляющие интерес для адресата письма)</w:t>
      </w:r>
    </w:p>
    <w:p w:rsidR="00604D0B" w:rsidRPr="00BA4E55" w:rsidRDefault="00604D0B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D0B" w:rsidRPr="00BA4E55" w:rsidRDefault="00604D0B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D0B" w:rsidRPr="00BA4E55" w:rsidRDefault="00604D0B" w:rsidP="00B26A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С учетом результатов экспертно-аналитического мероприятия: ____________</w:t>
      </w:r>
      <w:r w:rsidR="00B26A11">
        <w:rPr>
          <w:rFonts w:ascii="Times New Roman" w:hAnsi="Times New Roman" w:cs="Times New Roman"/>
          <w:sz w:val="24"/>
          <w:szCs w:val="24"/>
        </w:rPr>
        <w:t>______</w:t>
      </w:r>
    </w:p>
    <w:p w:rsidR="00604D0B" w:rsidRPr="00BA4E55" w:rsidRDefault="00604D0B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6A11">
        <w:rPr>
          <w:rFonts w:ascii="Times New Roman" w:hAnsi="Times New Roman" w:cs="Times New Roman"/>
          <w:sz w:val="24"/>
          <w:szCs w:val="24"/>
        </w:rPr>
        <w:t>____</w:t>
      </w:r>
    </w:p>
    <w:p w:rsidR="00604D0B" w:rsidRPr="00B26A11" w:rsidRDefault="00604D0B" w:rsidP="00BA4E55">
      <w:pPr>
        <w:pStyle w:val="ConsPlusNonformat"/>
        <w:jc w:val="both"/>
        <w:rPr>
          <w:rFonts w:ascii="Times New Roman" w:hAnsi="Times New Roman" w:cs="Times New Roman"/>
        </w:rPr>
      </w:pPr>
      <w:r w:rsidRPr="00B26A11">
        <w:rPr>
          <w:rFonts w:ascii="Times New Roman" w:hAnsi="Times New Roman" w:cs="Times New Roman"/>
        </w:rPr>
        <w:t>(формулируются предложения (рекомендации) объектам</w:t>
      </w:r>
      <w:r w:rsidR="00B26A11" w:rsidRPr="00B26A11">
        <w:rPr>
          <w:rFonts w:ascii="Times New Roman" w:hAnsi="Times New Roman" w:cs="Times New Roman"/>
        </w:rPr>
        <w:t xml:space="preserve"> </w:t>
      </w:r>
      <w:r w:rsidRPr="00B26A11">
        <w:rPr>
          <w:rFonts w:ascii="Times New Roman" w:hAnsi="Times New Roman" w:cs="Times New Roman"/>
        </w:rPr>
        <w:t>экспертно-аналитического мероприятия, органам и организациям, не являющимся</w:t>
      </w:r>
      <w:r w:rsidR="00B26A11" w:rsidRPr="00B26A11">
        <w:rPr>
          <w:rFonts w:ascii="Times New Roman" w:hAnsi="Times New Roman" w:cs="Times New Roman"/>
        </w:rPr>
        <w:t xml:space="preserve"> </w:t>
      </w:r>
      <w:r w:rsidRPr="00B26A11">
        <w:rPr>
          <w:rFonts w:ascii="Times New Roman" w:hAnsi="Times New Roman" w:cs="Times New Roman"/>
        </w:rPr>
        <w:t>его  объектами, если принятие мер по решению выявленных проблем, устранению</w:t>
      </w:r>
      <w:r w:rsidR="00B26A11" w:rsidRPr="00B26A11">
        <w:rPr>
          <w:rFonts w:ascii="Times New Roman" w:hAnsi="Times New Roman" w:cs="Times New Roman"/>
        </w:rPr>
        <w:t xml:space="preserve"> </w:t>
      </w:r>
      <w:r w:rsidRPr="00B26A11">
        <w:rPr>
          <w:rFonts w:ascii="Times New Roman" w:hAnsi="Times New Roman" w:cs="Times New Roman"/>
        </w:rPr>
        <w:t>причин и последствий недостатков в сфере предмета мероприятия относится к</w:t>
      </w:r>
      <w:r w:rsidR="00B26A11" w:rsidRPr="00B26A11">
        <w:rPr>
          <w:rFonts w:ascii="Times New Roman" w:hAnsi="Times New Roman" w:cs="Times New Roman"/>
        </w:rPr>
        <w:t xml:space="preserve"> </w:t>
      </w:r>
      <w:r w:rsidRPr="00B26A11">
        <w:rPr>
          <w:rFonts w:ascii="Times New Roman" w:hAnsi="Times New Roman" w:cs="Times New Roman"/>
        </w:rPr>
        <w:t>их компетенции и полномочиям).</w:t>
      </w:r>
    </w:p>
    <w:p w:rsidR="00604D0B" w:rsidRPr="00BA4E55" w:rsidRDefault="00604D0B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A11" w:rsidRDefault="00B26A11" w:rsidP="00B26A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КСО</w:t>
      </w:r>
      <w:r w:rsidR="00604D0B" w:rsidRPr="00BA4E55">
        <w:rPr>
          <w:rFonts w:ascii="Times New Roman" w:hAnsi="Times New Roman" w:cs="Times New Roman"/>
          <w:sz w:val="24"/>
          <w:szCs w:val="24"/>
        </w:rPr>
        <w:t xml:space="preserve"> __ _________20__ г. утвержден отчет о результатах экспертно-аналитического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0B" w:rsidRPr="00BA4E55">
        <w:rPr>
          <w:rFonts w:ascii="Times New Roman" w:hAnsi="Times New Roman" w:cs="Times New Roman"/>
          <w:sz w:val="24"/>
          <w:szCs w:val="24"/>
        </w:rPr>
        <w:t xml:space="preserve">мероприятия и направлены _________________________________________________________________________________ </w:t>
      </w:r>
    </w:p>
    <w:p w:rsidR="00B26A11" w:rsidRDefault="00B26A11" w:rsidP="00B26A11">
      <w:pPr>
        <w:pStyle w:val="ConsPlusNonformat"/>
        <w:jc w:val="both"/>
        <w:rPr>
          <w:rFonts w:ascii="Times New Roman" w:hAnsi="Times New Roman" w:cs="Times New Roman"/>
        </w:rPr>
      </w:pPr>
      <w:r w:rsidRPr="00B26A1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26A11" w:rsidRDefault="00604D0B" w:rsidP="00BA4E55">
      <w:pPr>
        <w:pStyle w:val="ConsPlusNonformat"/>
        <w:jc w:val="both"/>
        <w:rPr>
          <w:rFonts w:ascii="Times New Roman" w:hAnsi="Times New Roman" w:cs="Times New Roman"/>
        </w:rPr>
      </w:pPr>
      <w:r w:rsidRPr="00B26A11">
        <w:rPr>
          <w:rFonts w:ascii="Times New Roman" w:hAnsi="Times New Roman" w:cs="Times New Roman"/>
        </w:rPr>
        <w:t>(указываются представления, предписания, информационные письма,</w:t>
      </w:r>
      <w:r w:rsidR="00B26A11" w:rsidRPr="00B26A11">
        <w:rPr>
          <w:rFonts w:ascii="Times New Roman" w:hAnsi="Times New Roman" w:cs="Times New Roman"/>
        </w:rPr>
        <w:t xml:space="preserve"> </w:t>
      </w:r>
      <w:r w:rsidRPr="00B26A11">
        <w:rPr>
          <w:rFonts w:ascii="Times New Roman" w:hAnsi="Times New Roman" w:cs="Times New Roman"/>
        </w:rPr>
        <w:t xml:space="preserve">направленные по решению </w:t>
      </w:r>
      <w:r w:rsidR="00B26A11" w:rsidRPr="00B26A11">
        <w:rPr>
          <w:rFonts w:ascii="Times New Roman" w:hAnsi="Times New Roman" w:cs="Times New Roman"/>
        </w:rPr>
        <w:t xml:space="preserve">Председателя </w:t>
      </w:r>
      <w:r w:rsidRPr="00B26A11">
        <w:rPr>
          <w:rFonts w:ascii="Times New Roman" w:hAnsi="Times New Roman" w:cs="Times New Roman"/>
        </w:rPr>
        <w:t>КСО (при их наличии)</w:t>
      </w:r>
    </w:p>
    <w:p w:rsidR="00604D0B" w:rsidRPr="00BA4E55" w:rsidRDefault="00604D0B" w:rsidP="00B26A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О результатах  рассмотрения настоящего письма просьба проинформировать</w:t>
      </w:r>
    </w:p>
    <w:p w:rsidR="00604D0B" w:rsidRPr="00BA4E55" w:rsidRDefault="00604D0B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КСО</w:t>
      </w:r>
      <w:r w:rsidR="00B26A11">
        <w:rPr>
          <w:rFonts w:ascii="Times New Roman" w:hAnsi="Times New Roman" w:cs="Times New Roman"/>
          <w:sz w:val="24"/>
          <w:szCs w:val="24"/>
        </w:rPr>
        <w:t>.</w:t>
      </w:r>
    </w:p>
    <w:p w:rsidR="00604D0B" w:rsidRPr="00BA4E55" w:rsidRDefault="00604D0B" w:rsidP="00BA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55">
        <w:rPr>
          <w:rFonts w:ascii="Times New Roman" w:hAnsi="Times New Roman" w:cs="Times New Roman"/>
          <w:sz w:val="24"/>
          <w:szCs w:val="24"/>
        </w:rPr>
        <w:t>Приложение: отчет о результатах экспертно-аналитического</w:t>
      </w:r>
      <w:r w:rsidR="00B26A11">
        <w:rPr>
          <w:rFonts w:ascii="Times New Roman" w:hAnsi="Times New Roman" w:cs="Times New Roman"/>
          <w:sz w:val="24"/>
          <w:szCs w:val="24"/>
        </w:rPr>
        <w:t xml:space="preserve"> </w:t>
      </w:r>
      <w:r w:rsidRPr="00BA4E55">
        <w:rPr>
          <w:rFonts w:ascii="Times New Roman" w:hAnsi="Times New Roman" w:cs="Times New Roman"/>
          <w:sz w:val="24"/>
          <w:szCs w:val="24"/>
        </w:rPr>
        <w:t xml:space="preserve">мероприятия (при соответствующем  решении  </w:t>
      </w:r>
      <w:r w:rsidR="00B26A11">
        <w:rPr>
          <w:rFonts w:ascii="Times New Roman" w:hAnsi="Times New Roman" w:cs="Times New Roman"/>
          <w:sz w:val="24"/>
          <w:szCs w:val="24"/>
        </w:rPr>
        <w:t>Председателя КСО</w:t>
      </w:r>
      <w:r w:rsidRPr="00BA4E55">
        <w:rPr>
          <w:rFonts w:ascii="Times New Roman" w:hAnsi="Times New Roman" w:cs="Times New Roman"/>
          <w:sz w:val="24"/>
          <w:szCs w:val="24"/>
        </w:rPr>
        <w:t>)</w:t>
      </w:r>
      <w:r w:rsidR="00B26A11">
        <w:rPr>
          <w:rFonts w:ascii="Times New Roman" w:hAnsi="Times New Roman" w:cs="Times New Roman"/>
          <w:sz w:val="24"/>
          <w:szCs w:val="24"/>
        </w:rPr>
        <w:t xml:space="preserve"> </w:t>
      </w:r>
      <w:r w:rsidRPr="00BA4E55">
        <w:rPr>
          <w:rFonts w:ascii="Times New Roman" w:hAnsi="Times New Roman" w:cs="Times New Roman"/>
          <w:sz w:val="24"/>
          <w:szCs w:val="24"/>
        </w:rPr>
        <w:t>на   л. в 1 экз.</w:t>
      </w:r>
    </w:p>
    <w:p w:rsidR="00604D0B" w:rsidRPr="00BA4E55" w:rsidRDefault="00604D0B" w:rsidP="00604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A11" w:rsidRPr="008526DA" w:rsidRDefault="00B26A11" w:rsidP="00B26A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DA">
        <w:rPr>
          <w:rFonts w:ascii="Times New Roman" w:hAnsi="Times New Roman" w:cs="Times New Roman"/>
          <w:sz w:val="24"/>
          <w:szCs w:val="24"/>
        </w:rPr>
        <w:t xml:space="preserve">Председатель                       личная подпись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26DA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B87AE4" w:rsidRDefault="00B87AE4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11" w:rsidRDefault="00B26A11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11" w:rsidRDefault="00B26A11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11" w:rsidRDefault="00B26A11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93C" w:rsidRDefault="007B693C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93C" w:rsidRDefault="007B693C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93C" w:rsidRDefault="007B693C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93C" w:rsidRDefault="007B693C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93C" w:rsidRDefault="007B693C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11" w:rsidRPr="00BA4E55" w:rsidRDefault="00B26A11" w:rsidP="00604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715"/>
      </w:tblGrid>
      <w:tr w:rsidR="00B87AE4" w:rsidRPr="00B26A11" w:rsidTr="005C2D27">
        <w:trPr>
          <w:cantSplit/>
          <w:trHeight w:hRule="exact" w:val="1422"/>
          <w:jc w:val="center"/>
        </w:trPr>
        <w:tc>
          <w:tcPr>
            <w:tcW w:w="7363" w:type="dxa"/>
          </w:tcPr>
          <w:p w:rsidR="00567086" w:rsidRDefault="00B87AE4" w:rsidP="005C2D27">
            <w:pPr>
              <w:contextualSpacing/>
              <w:rPr>
                <w:i/>
                <w:sz w:val="20"/>
                <w:szCs w:val="20"/>
                <w:lang w:val="ru-RU" w:eastAsia="ru-RU"/>
              </w:rPr>
            </w:pPr>
            <w:r w:rsidRPr="00567086">
              <w:rPr>
                <w:b/>
                <w:i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  <w:r w:rsidRPr="00567086">
              <w:rPr>
                <w:i/>
                <w:sz w:val="20"/>
                <w:szCs w:val="20"/>
                <w:lang w:val="ru-RU" w:eastAsia="ru-RU"/>
              </w:rPr>
              <w:t xml:space="preserve">удостоверения на право проведения </w:t>
            </w:r>
          </w:p>
          <w:p w:rsidR="00B87AE4" w:rsidRPr="00567086" w:rsidRDefault="00B87AE4" w:rsidP="005C2D27">
            <w:pPr>
              <w:contextualSpacing/>
              <w:rPr>
                <w:i/>
                <w:sz w:val="20"/>
                <w:szCs w:val="20"/>
                <w:lang w:val="ru-RU" w:eastAsia="ru-RU"/>
              </w:rPr>
            </w:pPr>
            <w:r w:rsidRPr="00567086">
              <w:rPr>
                <w:i/>
                <w:sz w:val="20"/>
                <w:szCs w:val="20"/>
                <w:lang w:val="ru-RU" w:eastAsia="ru-RU"/>
              </w:rPr>
              <w:t>экспертно-аналитического о мероприятия</w:t>
            </w:r>
          </w:p>
        </w:tc>
        <w:tc>
          <w:tcPr>
            <w:tcW w:w="2587" w:type="dxa"/>
          </w:tcPr>
          <w:p w:rsidR="00B87AE4" w:rsidRPr="00567086" w:rsidRDefault="00B87AE4" w:rsidP="005C2D27">
            <w:pPr>
              <w:ind w:left="142"/>
              <w:jc w:val="center"/>
              <w:rPr>
                <w:sz w:val="20"/>
                <w:szCs w:val="20"/>
                <w:lang w:val="ru-RU" w:eastAsia="ru-RU"/>
              </w:rPr>
            </w:pPr>
            <w:r w:rsidRPr="00567086">
              <w:rPr>
                <w:sz w:val="20"/>
                <w:szCs w:val="20"/>
                <w:lang w:eastAsia="ru-RU"/>
              </w:rPr>
              <w:t>Приложение №</w:t>
            </w:r>
            <w:r w:rsidR="00B26A11" w:rsidRPr="00567086">
              <w:rPr>
                <w:sz w:val="20"/>
                <w:szCs w:val="20"/>
                <w:lang w:val="ru-RU" w:eastAsia="ru-RU"/>
              </w:rPr>
              <w:t> </w:t>
            </w:r>
            <w:r w:rsidRPr="00567086">
              <w:rPr>
                <w:sz w:val="20"/>
                <w:szCs w:val="20"/>
                <w:lang w:val="ru-RU" w:eastAsia="ru-RU"/>
              </w:rPr>
              <w:t>1</w:t>
            </w:r>
            <w:r w:rsidR="00B26A11" w:rsidRPr="00567086">
              <w:rPr>
                <w:sz w:val="20"/>
                <w:szCs w:val="20"/>
                <w:lang w:val="ru-RU" w:eastAsia="ru-RU"/>
              </w:rPr>
              <w:t>5</w:t>
            </w:r>
          </w:p>
          <w:p w:rsidR="00B87AE4" w:rsidRPr="00B26A11" w:rsidRDefault="00B87AE4" w:rsidP="005C2D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B87AE4" w:rsidRPr="00B26A11" w:rsidRDefault="00B87AE4" w:rsidP="00B87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Форма удостоверения на право проведения</w:t>
      </w:r>
    </w:p>
    <w:p w:rsidR="00B87AE4" w:rsidRPr="00B26A11" w:rsidRDefault="00B87AE4" w:rsidP="00B87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iCs/>
          <w:sz w:val="24"/>
          <w:szCs w:val="24"/>
        </w:rPr>
        <w:t>экспертно-аналитического</w:t>
      </w:r>
      <w:r w:rsidRPr="00B26A11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B87AE4" w:rsidRPr="00B26A11" w:rsidRDefault="00B87AE4" w:rsidP="00B87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AE4" w:rsidRPr="00B26A11" w:rsidRDefault="00B87AE4" w:rsidP="00B87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Герб муниципального образования (по местонахождению КСО)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3"/>
        <w:gridCol w:w="3969"/>
      </w:tblGrid>
      <w:tr w:rsidR="00B87AE4" w:rsidRPr="00462298" w:rsidTr="005C2D2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87AE4" w:rsidRPr="00B26A11" w:rsidRDefault="00567086" w:rsidP="005C2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7644"/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КОНТРОЛЬНО-СЧЕТНЫЙ ОРГАН </w:t>
            </w:r>
            <w:r w:rsidR="00A6147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B87AE4" w:rsidRPr="00B26A11" w:rsidTr="005C2D27">
        <w:tc>
          <w:tcPr>
            <w:tcW w:w="3969" w:type="dxa"/>
            <w:tcBorders>
              <w:top w:val="single" w:sz="4" w:space="0" w:color="auto"/>
            </w:tcBorders>
          </w:tcPr>
          <w:p w:rsidR="00B87AE4" w:rsidRPr="00B26A11" w:rsidRDefault="00567086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="00B87AE4" w:rsidRPr="00B26A11">
              <w:rPr>
                <w:rFonts w:ascii="Times New Roman" w:hAnsi="Times New Roman" w:cs="Times New Roman"/>
                <w:sz w:val="24"/>
                <w:szCs w:val="24"/>
              </w:rPr>
              <w:t>дрес КСО с индексом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87AE4" w:rsidRPr="00B26A11" w:rsidRDefault="00B87AE4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87AE4" w:rsidRPr="00B26A11" w:rsidRDefault="00B87AE4" w:rsidP="005C2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Тел., факс_</w:t>
            </w:r>
          </w:p>
        </w:tc>
      </w:tr>
      <w:tr w:rsidR="00B87AE4" w:rsidRPr="00B26A11" w:rsidTr="005C2D27">
        <w:tc>
          <w:tcPr>
            <w:tcW w:w="3969" w:type="dxa"/>
          </w:tcPr>
          <w:p w:rsidR="00B87AE4" w:rsidRPr="00B26A11" w:rsidRDefault="00B87AE4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1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1133" w:type="dxa"/>
          </w:tcPr>
          <w:p w:rsidR="00B87AE4" w:rsidRPr="00B26A11" w:rsidRDefault="00B87AE4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AE4" w:rsidRPr="00B26A11" w:rsidRDefault="00567086" w:rsidP="005C2D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7AE4" w:rsidRPr="00B26A1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</w:tbl>
    <w:p w:rsidR="00B87AE4" w:rsidRPr="00B26A11" w:rsidRDefault="00B87AE4" w:rsidP="00B87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AE4" w:rsidRPr="00B26A11" w:rsidRDefault="00B87AE4" w:rsidP="00B87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 xml:space="preserve">УДОСТОВЕРЕНИЕ НА ПРАВО ПРОВЕДЕНИЯ </w:t>
      </w:r>
      <w:r w:rsidR="00567086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B26A1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B87AE4" w:rsidRPr="00B26A11" w:rsidRDefault="00B87AE4" w:rsidP="00B87A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Pr="00B26A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A11">
        <w:rPr>
          <w:rFonts w:ascii="Times New Roman" w:hAnsi="Times New Roman" w:cs="Times New Roman"/>
          <w:sz w:val="24"/>
          <w:szCs w:val="24"/>
        </w:rPr>
        <w:t xml:space="preserve"> </w:t>
      </w:r>
      <w:r w:rsidR="00B26A11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B26A11">
        <w:rPr>
          <w:rFonts w:ascii="Times New Roman" w:hAnsi="Times New Roman" w:cs="Times New Roman"/>
          <w:color w:val="22272F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26A11"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B26A11">
        <w:rPr>
          <w:rFonts w:ascii="Times New Roman" w:hAnsi="Times New Roman" w:cs="Times New Roman"/>
          <w:sz w:val="24"/>
          <w:szCs w:val="24"/>
        </w:rPr>
        <w:t xml:space="preserve">, пунктом _____ Плана работы </w:t>
      </w:r>
      <w:r w:rsidR="00B26A11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A6147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B26A11">
        <w:rPr>
          <w:rFonts w:ascii="Times New Roman" w:hAnsi="Times New Roman" w:cs="Times New Roman"/>
          <w:sz w:val="24"/>
          <w:szCs w:val="24"/>
        </w:rPr>
        <w:t xml:space="preserve"> на 20__ год и программой проведения мероприятия, утвержденной </w:t>
      </w:r>
      <w:r w:rsidR="00B26A11">
        <w:rPr>
          <w:rFonts w:ascii="Times New Roman" w:hAnsi="Times New Roman" w:cs="Times New Roman"/>
          <w:sz w:val="24"/>
          <w:szCs w:val="24"/>
        </w:rPr>
        <w:t>«__» __________ 20__ г. №</w:t>
      </w:r>
      <w:r w:rsidRPr="00B26A11">
        <w:rPr>
          <w:rFonts w:ascii="Times New Roman" w:hAnsi="Times New Roman" w:cs="Times New Roman"/>
          <w:sz w:val="24"/>
          <w:szCs w:val="24"/>
        </w:rPr>
        <w:t xml:space="preserve"> ____, поручается провести с __________ по __________ 20__ года </w:t>
      </w:r>
      <w:r w:rsidRPr="00B26A11">
        <w:rPr>
          <w:rFonts w:ascii="Times New Roman" w:hAnsi="Times New Roman" w:cs="Times New Roman"/>
          <w:iCs/>
          <w:sz w:val="24"/>
          <w:szCs w:val="24"/>
        </w:rPr>
        <w:t>экспертно-аналитическо</w:t>
      </w:r>
      <w:r w:rsidR="00B26A11">
        <w:rPr>
          <w:rFonts w:ascii="Times New Roman" w:hAnsi="Times New Roman" w:cs="Times New Roman"/>
          <w:iCs/>
          <w:sz w:val="24"/>
          <w:szCs w:val="24"/>
        </w:rPr>
        <w:t>е</w:t>
      </w:r>
      <w:r w:rsidR="00567086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B26A11">
        <w:rPr>
          <w:rFonts w:ascii="Times New Roman" w:hAnsi="Times New Roman" w:cs="Times New Roman"/>
          <w:sz w:val="24"/>
          <w:szCs w:val="24"/>
        </w:rPr>
        <w:t>полное наименование мероприятия</w:t>
      </w:r>
      <w:r w:rsidR="00567086">
        <w:rPr>
          <w:rFonts w:ascii="Times New Roman" w:hAnsi="Times New Roman" w:cs="Times New Roman"/>
          <w:sz w:val="24"/>
          <w:szCs w:val="24"/>
        </w:rPr>
        <w:t>»</w:t>
      </w:r>
      <w:r w:rsidRPr="00B26A11">
        <w:rPr>
          <w:rFonts w:ascii="Times New Roman" w:hAnsi="Times New Roman" w:cs="Times New Roman"/>
          <w:sz w:val="24"/>
          <w:szCs w:val="24"/>
        </w:rPr>
        <w:t>: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Фамилия Имя Отчество - (руководителя группы инспекторов);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Фамилия Имя Отчество - инспектора;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Фамилия Имя Отчество - инспектора с __________ по __________ 20__ года.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B26A11">
        <w:rPr>
          <w:rFonts w:ascii="Times New Roman" w:hAnsi="Times New Roman" w:cs="Times New Roman"/>
          <w:iCs/>
          <w:sz w:val="24"/>
          <w:szCs w:val="24"/>
        </w:rPr>
        <w:t>экспертно-аналитического</w:t>
      </w:r>
      <w:r w:rsidRPr="00B26A11">
        <w:rPr>
          <w:rFonts w:ascii="Times New Roman" w:hAnsi="Times New Roman" w:cs="Times New Roman"/>
          <w:sz w:val="24"/>
          <w:szCs w:val="24"/>
        </w:rPr>
        <w:t xml:space="preserve"> мероприятия является ______________(адрес местонахождения объекта в части наименования города, населенного пункта).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Срок проведения к</w:t>
      </w:r>
      <w:r w:rsidRPr="00B26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A11">
        <w:rPr>
          <w:rFonts w:ascii="Times New Roman" w:hAnsi="Times New Roman" w:cs="Times New Roman"/>
          <w:iCs/>
          <w:sz w:val="24"/>
          <w:szCs w:val="24"/>
        </w:rPr>
        <w:t>экспертно-аналитического</w:t>
      </w:r>
      <w:r w:rsidRPr="00B26A11">
        <w:rPr>
          <w:rFonts w:ascii="Times New Roman" w:hAnsi="Times New Roman" w:cs="Times New Roman"/>
          <w:sz w:val="24"/>
          <w:szCs w:val="24"/>
        </w:rPr>
        <w:t xml:space="preserve"> мероприятия на объекте: с __________ по __________ 20__ года.</w:t>
      </w:r>
    </w:p>
    <w:p w:rsidR="00B87AE4" w:rsidRPr="00B26A11" w:rsidRDefault="00B87AE4" w:rsidP="00B87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B87AE4" w:rsidRPr="00B26A11" w:rsidTr="005C2D27">
        <w:tc>
          <w:tcPr>
            <w:tcW w:w="3118" w:type="dxa"/>
            <w:vAlign w:val="bottom"/>
          </w:tcPr>
          <w:p w:rsidR="00B87AE4" w:rsidRDefault="00B87AE4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87AE4" w:rsidRPr="00B26A11" w:rsidRDefault="00567086" w:rsidP="00567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  <w:tc>
          <w:tcPr>
            <w:tcW w:w="3118" w:type="dxa"/>
            <w:vAlign w:val="bottom"/>
          </w:tcPr>
          <w:p w:rsidR="00B87AE4" w:rsidRPr="00B26A11" w:rsidRDefault="00B87AE4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1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35" w:type="dxa"/>
            <w:vAlign w:val="bottom"/>
          </w:tcPr>
          <w:p w:rsidR="00B87AE4" w:rsidRPr="00B26A11" w:rsidRDefault="00567086" w:rsidP="005C2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87AE4" w:rsidRPr="00B26A11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B87AE4" w:rsidRPr="00B26A11" w:rsidRDefault="00B87AE4" w:rsidP="00B87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AE4" w:rsidRPr="00B26A11" w:rsidRDefault="00B87AE4" w:rsidP="00B87A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Пояснение к форме: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 xml:space="preserve">1. В случае если </w:t>
      </w:r>
      <w:r w:rsidRPr="00B26A11">
        <w:rPr>
          <w:rFonts w:ascii="Times New Roman" w:hAnsi="Times New Roman" w:cs="Times New Roman"/>
          <w:iCs/>
          <w:sz w:val="24"/>
          <w:szCs w:val="24"/>
        </w:rPr>
        <w:t>экспертно-аналитическое</w:t>
      </w:r>
      <w:r w:rsidRPr="00B26A11">
        <w:rPr>
          <w:rFonts w:ascii="Times New Roman" w:hAnsi="Times New Roman" w:cs="Times New Roman"/>
          <w:sz w:val="24"/>
          <w:szCs w:val="24"/>
        </w:rPr>
        <w:t xml:space="preserve"> мероприятие проводится без выезда (выхода) на объект аудита (контроля), удостоверение не оформляется.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 xml:space="preserve">2. На каждый объект </w:t>
      </w:r>
      <w:r w:rsidRPr="00B26A11">
        <w:rPr>
          <w:rFonts w:ascii="Times New Roman" w:hAnsi="Times New Roman" w:cs="Times New Roman"/>
          <w:iCs/>
          <w:sz w:val="24"/>
          <w:szCs w:val="24"/>
        </w:rPr>
        <w:t>экспертно-аналитического</w:t>
      </w:r>
      <w:r w:rsidRPr="00B26A11">
        <w:rPr>
          <w:rFonts w:ascii="Times New Roman" w:hAnsi="Times New Roman" w:cs="Times New Roman"/>
          <w:sz w:val="24"/>
          <w:szCs w:val="24"/>
        </w:rPr>
        <w:t xml:space="preserve"> мероприятия оформляется отдельное удостоверение.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3. Удостоверен</w:t>
      </w:r>
      <w:r w:rsidR="00567086">
        <w:rPr>
          <w:rFonts w:ascii="Times New Roman" w:hAnsi="Times New Roman" w:cs="Times New Roman"/>
          <w:sz w:val="24"/>
          <w:szCs w:val="24"/>
        </w:rPr>
        <w:t>ие подписывается Председателем КСО.</w:t>
      </w:r>
    </w:p>
    <w:p w:rsidR="00B87AE4" w:rsidRPr="00B26A11" w:rsidRDefault="00B87AE4" w:rsidP="00B87A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4. Регистрация удостоверений осуществляется в рамках делопроизводства в КСО.</w:t>
      </w:r>
    </w:p>
    <w:p w:rsidR="00573221" w:rsidRPr="00B26A11" w:rsidRDefault="00B87AE4" w:rsidP="0056708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26A11">
        <w:rPr>
          <w:rFonts w:ascii="Times New Roman" w:hAnsi="Times New Roman" w:cs="Times New Roman"/>
          <w:sz w:val="24"/>
          <w:szCs w:val="24"/>
        </w:rPr>
        <w:t>Регистрационный номер удостоверения состоит из цифрового индекса и буквенного и</w:t>
      </w:r>
      <w:r w:rsidR="007B693C">
        <w:rPr>
          <w:rFonts w:ascii="Times New Roman" w:hAnsi="Times New Roman" w:cs="Times New Roman"/>
          <w:sz w:val="24"/>
          <w:szCs w:val="24"/>
        </w:rPr>
        <w:t>ндекса, например, № </w:t>
      </w:r>
      <w:r w:rsidRPr="00B26A11">
        <w:rPr>
          <w:rFonts w:ascii="Times New Roman" w:hAnsi="Times New Roman" w:cs="Times New Roman"/>
          <w:sz w:val="24"/>
          <w:szCs w:val="24"/>
        </w:rPr>
        <w:t>01-УЭА/20___ г.</w:t>
      </w:r>
    </w:p>
    <w:sectPr w:rsidR="00573221" w:rsidRPr="00B26A11" w:rsidSect="007B693C">
      <w:headerReference w:type="default" r:id="rId22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9F" w:rsidRDefault="00717C9F">
      <w:r>
        <w:separator/>
      </w:r>
    </w:p>
  </w:endnote>
  <w:endnote w:type="continuationSeparator" w:id="0">
    <w:p w:rsidR="00717C9F" w:rsidRDefault="0071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776094"/>
      <w:docPartObj>
        <w:docPartGallery w:val="Page Numbers (Bottom of Page)"/>
        <w:docPartUnique/>
      </w:docPartObj>
    </w:sdtPr>
    <w:sdtEndPr/>
    <w:sdtContent>
      <w:p w:rsidR="00A61479" w:rsidRDefault="00A6147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98" w:rsidRPr="00462298">
          <w:rPr>
            <w:noProof/>
            <w:lang w:val="ru-RU"/>
          </w:rPr>
          <w:t>34</w:t>
        </w:r>
        <w:r>
          <w:fldChar w:fldCharType="end"/>
        </w:r>
      </w:p>
    </w:sdtContent>
  </w:sdt>
  <w:p w:rsidR="00A61479" w:rsidRDefault="00A614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9F" w:rsidRDefault="00717C9F">
      <w:r>
        <w:separator/>
      </w:r>
    </w:p>
  </w:footnote>
  <w:footnote w:type="continuationSeparator" w:id="0">
    <w:p w:rsidR="00717C9F" w:rsidRDefault="0071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342834"/>
      <w:docPartObj>
        <w:docPartGallery w:val="Page Numbers (Top of Page)"/>
        <w:docPartUnique/>
      </w:docPartObj>
    </w:sdtPr>
    <w:sdtEndPr/>
    <w:sdtContent>
      <w:p w:rsidR="00A61479" w:rsidRDefault="00A614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98" w:rsidRPr="00462298">
          <w:rPr>
            <w:noProof/>
            <w:lang w:val="ru-RU"/>
          </w:rPr>
          <w:t>27</w:t>
        </w:r>
        <w:r>
          <w:fldChar w:fldCharType="end"/>
        </w:r>
      </w:p>
    </w:sdtContent>
  </w:sdt>
  <w:p w:rsidR="00A61479" w:rsidRPr="004D144D" w:rsidRDefault="00A61479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79" w:rsidRDefault="00A61479">
    <w:pPr>
      <w:pStyle w:val="a9"/>
      <w:jc w:val="center"/>
    </w:pPr>
  </w:p>
  <w:p w:rsidR="00A61479" w:rsidRDefault="00A6147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091155"/>
      <w:docPartObj>
        <w:docPartGallery w:val="Page Numbers (Top of Page)"/>
        <w:docPartUnique/>
      </w:docPartObj>
    </w:sdtPr>
    <w:sdtEndPr/>
    <w:sdtContent>
      <w:p w:rsidR="00A61479" w:rsidRDefault="00A6147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29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61479" w:rsidRDefault="00A6147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79" w:rsidRDefault="00A614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2298" w:rsidRPr="00462298">
      <w:rPr>
        <w:noProof/>
        <w:lang w:val="ru-RU"/>
      </w:rPr>
      <w:t>45</w:t>
    </w:r>
    <w:r>
      <w:rPr>
        <w:noProof/>
        <w:lang w:val="ru-RU"/>
      </w:rPr>
      <w:fldChar w:fldCharType="end"/>
    </w:r>
  </w:p>
  <w:p w:rsidR="00A61479" w:rsidRDefault="00A61479">
    <w:pPr>
      <w:pStyle w:val="a4"/>
      <w:spacing w:line="14" w:lineRule="auto"/>
      <w:rPr>
        <w:sz w:val="2"/>
      </w:rPr>
    </w:pPr>
  </w:p>
  <w:p w:rsidR="00A61479" w:rsidRDefault="00A614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3D4B"/>
    <w:rsid w:val="00045CD7"/>
    <w:rsid w:val="00045EB7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52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2D2A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2BEC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C7C01"/>
    <w:rsid w:val="000D4789"/>
    <w:rsid w:val="000E040B"/>
    <w:rsid w:val="000E12AE"/>
    <w:rsid w:val="000E25F7"/>
    <w:rsid w:val="000E3B9A"/>
    <w:rsid w:val="000E3C60"/>
    <w:rsid w:val="000E48F8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2416"/>
    <w:rsid w:val="00146847"/>
    <w:rsid w:val="00146A0F"/>
    <w:rsid w:val="00146DF7"/>
    <w:rsid w:val="001507CF"/>
    <w:rsid w:val="00151D10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86510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3CD2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E7C84"/>
    <w:rsid w:val="001F1952"/>
    <w:rsid w:val="001F257E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5D76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3562"/>
    <w:rsid w:val="00276355"/>
    <w:rsid w:val="00277221"/>
    <w:rsid w:val="00280F7E"/>
    <w:rsid w:val="002825DF"/>
    <w:rsid w:val="00282C69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B577F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11CF"/>
    <w:rsid w:val="00354DA1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7E0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776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542B4"/>
    <w:rsid w:val="0046039C"/>
    <w:rsid w:val="00460563"/>
    <w:rsid w:val="00462298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E8D"/>
    <w:rsid w:val="0048199B"/>
    <w:rsid w:val="00481B7D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4F7E8C"/>
    <w:rsid w:val="005008B4"/>
    <w:rsid w:val="00502808"/>
    <w:rsid w:val="00507D75"/>
    <w:rsid w:val="00512709"/>
    <w:rsid w:val="00512A33"/>
    <w:rsid w:val="00515391"/>
    <w:rsid w:val="00516DA6"/>
    <w:rsid w:val="00517706"/>
    <w:rsid w:val="005222D9"/>
    <w:rsid w:val="005230F6"/>
    <w:rsid w:val="00523129"/>
    <w:rsid w:val="00525BAE"/>
    <w:rsid w:val="00527AF9"/>
    <w:rsid w:val="00532B73"/>
    <w:rsid w:val="00534519"/>
    <w:rsid w:val="00534C39"/>
    <w:rsid w:val="005377AB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67086"/>
    <w:rsid w:val="00570B47"/>
    <w:rsid w:val="00571054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AA8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C10"/>
    <w:rsid w:val="005B4E18"/>
    <w:rsid w:val="005B65BE"/>
    <w:rsid w:val="005C2AF8"/>
    <w:rsid w:val="005C2D27"/>
    <w:rsid w:val="005C3C5E"/>
    <w:rsid w:val="005D0C32"/>
    <w:rsid w:val="005D19A6"/>
    <w:rsid w:val="005E12C7"/>
    <w:rsid w:val="005E2D0D"/>
    <w:rsid w:val="005E2E68"/>
    <w:rsid w:val="005E5108"/>
    <w:rsid w:val="005E6C10"/>
    <w:rsid w:val="005F0A85"/>
    <w:rsid w:val="005F104B"/>
    <w:rsid w:val="005F173A"/>
    <w:rsid w:val="005F37D6"/>
    <w:rsid w:val="005F4E9C"/>
    <w:rsid w:val="005F7384"/>
    <w:rsid w:val="0060187B"/>
    <w:rsid w:val="00603B8E"/>
    <w:rsid w:val="0060465E"/>
    <w:rsid w:val="00604D0B"/>
    <w:rsid w:val="006075BE"/>
    <w:rsid w:val="006103CE"/>
    <w:rsid w:val="00613A57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57D28"/>
    <w:rsid w:val="00664B90"/>
    <w:rsid w:val="00664BAB"/>
    <w:rsid w:val="00665C93"/>
    <w:rsid w:val="00667A12"/>
    <w:rsid w:val="0067272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1924"/>
    <w:rsid w:val="006B5ABB"/>
    <w:rsid w:val="006B6403"/>
    <w:rsid w:val="006B6BB9"/>
    <w:rsid w:val="006C2166"/>
    <w:rsid w:val="006C361C"/>
    <w:rsid w:val="006C37FA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0EBE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17C9F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5B7F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198F"/>
    <w:rsid w:val="007B34AA"/>
    <w:rsid w:val="007B3D41"/>
    <w:rsid w:val="007B4219"/>
    <w:rsid w:val="007B693C"/>
    <w:rsid w:val="007B6DA9"/>
    <w:rsid w:val="007C01CE"/>
    <w:rsid w:val="007C1B4E"/>
    <w:rsid w:val="007C301A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0EA7"/>
    <w:rsid w:val="00803B01"/>
    <w:rsid w:val="00804C2E"/>
    <w:rsid w:val="00805DE1"/>
    <w:rsid w:val="00806640"/>
    <w:rsid w:val="00810107"/>
    <w:rsid w:val="00810B45"/>
    <w:rsid w:val="008111B6"/>
    <w:rsid w:val="008111CD"/>
    <w:rsid w:val="00811E45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47E98"/>
    <w:rsid w:val="0085036F"/>
    <w:rsid w:val="008505B7"/>
    <w:rsid w:val="0085115D"/>
    <w:rsid w:val="008524A4"/>
    <w:rsid w:val="008526DA"/>
    <w:rsid w:val="00852AAE"/>
    <w:rsid w:val="00856DE0"/>
    <w:rsid w:val="008570A9"/>
    <w:rsid w:val="008576BD"/>
    <w:rsid w:val="00866780"/>
    <w:rsid w:val="0086714F"/>
    <w:rsid w:val="0087394D"/>
    <w:rsid w:val="008741A5"/>
    <w:rsid w:val="008746DD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2E64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0754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574C2"/>
    <w:rsid w:val="009600FD"/>
    <w:rsid w:val="00960540"/>
    <w:rsid w:val="009614EC"/>
    <w:rsid w:val="00962C56"/>
    <w:rsid w:val="009666A7"/>
    <w:rsid w:val="009716B8"/>
    <w:rsid w:val="00974C72"/>
    <w:rsid w:val="009774B4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C4C42"/>
    <w:rsid w:val="009D2D7F"/>
    <w:rsid w:val="009D4B41"/>
    <w:rsid w:val="009D7A74"/>
    <w:rsid w:val="009E18EC"/>
    <w:rsid w:val="009E5406"/>
    <w:rsid w:val="009E670D"/>
    <w:rsid w:val="009E6C70"/>
    <w:rsid w:val="009E79E5"/>
    <w:rsid w:val="009F2359"/>
    <w:rsid w:val="009F3103"/>
    <w:rsid w:val="009F3292"/>
    <w:rsid w:val="009F3F4E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010D"/>
    <w:rsid w:val="00A53398"/>
    <w:rsid w:val="00A53EF9"/>
    <w:rsid w:val="00A57235"/>
    <w:rsid w:val="00A601B2"/>
    <w:rsid w:val="00A61479"/>
    <w:rsid w:val="00A61640"/>
    <w:rsid w:val="00A631C5"/>
    <w:rsid w:val="00A638FD"/>
    <w:rsid w:val="00A65DD8"/>
    <w:rsid w:val="00A672D8"/>
    <w:rsid w:val="00A70537"/>
    <w:rsid w:val="00A7167C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034"/>
    <w:rsid w:val="00AC739E"/>
    <w:rsid w:val="00AC7E28"/>
    <w:rsid w:val="00AC7FB2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11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2573"/>
    <w:rsid w:val="00B43ADC"/>
    <w:rsid w:val="00B44DDD"/>
    <w:rsid w:val="00B47E7F"/>
    <w:rsid w:val="00B51F92"/>
    <w:rsid w:val="00B52011"/>
    <w:rsid w:val="00B556A7"/>
    <w:rsid w:val="00B6309A"/>
    <w:rsid w:val="00B632EE"/>
    <w:rsid w:val="00B64046"/>
    <w:rsid w:val="00B642C1"/>
    <w:rsid w:val="00B711A7"/>
    <w:rsid w:val="00B722D6"/>
    <w:rsid w:val="00B73BD2"/>
    <w:rsid w:val="00B75965"/>
    <w:rsid w:val="00B86A99"/>
    <w:rsid w:val="00B87AE4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4E55"/>
    <w:rsid w:val="00BA707A"/>
    <w:rsid w:val="00BB3189"/>
    <w:rsid w:val="00BB3A8F"/>
    <w:rsid w:val="00BB4084"/>
    <w:rsid w:val="00BB512D"/>
    <w:rsid w:val="00BB5D4B"/>
    <w:rsid w:val="00BC1750"/>
    <w:rsid w:val="00BC1AB3"/>
    <w:rsid w:val="00BC24DB"/>
    <w:rsid w:val="00BC2508"/>
    <w:rsid w:val="00BC3C2D"/>
    <w:rsid w:val="00BC42AE"/>
    <w:rsid w:val="00BC4396"/>
    <w:rsid w:val="00BC5EC2"/>
    <w:rsid w:val="00BC7EA9"/>
    <w:rsid w:val="00BD19B9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3429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A69"/>
    <w:rsid w:val="00C44557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77EDC"/>
    <w:rsid w:val="00C80854"/>
    <w:rsid w:val="00C81BD7"/>
    <w:rsid w:val="00C82B55"/>
    <w:rsid w:val="00C85FAA"/>
    <w:rsid w:val="00C865E8"/>
    <w:rsid w:val="00C914C5"/>
    <w:rsid w:val="00C95E8B"/>
    <w:rsid w:val="00C961BD"/>
    <w:rsid w:val="00CA0332"/>
    <w:rsid w:val="00CA0702"/>
    <w:rsid w:val="00CA178F"/>
    <w:rsid w:val="00CA4C1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026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127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498A"/>
    <w:rsid w:val="00D46AE3"/>
    <w:rsid w:val="00D47CE6"/>
    <w:rsid w:val="00D5139E"/>
    <w:rsid w:val="00D51E98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1B2B"/>
    <w:rsid w:val="00D963DA"/>
    <w:rsid w:val="00D969F1"/>
    <w:rsid w:val="00D96E31"/>
    <w:rsid w:val="00D97A1F"/>
    <w:rsid w:val="00DA1CF6"/>
    <w:rsid w:val="00DA1D2D"/>
    <w:rsid w:val="00DA1F98"/>
    <w:rsid w:val="00DA232F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25B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068F2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2204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6937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0D6"/>
    <w:rsid w:val="00E55173"/>
    <w:rsid w:val="00E56027"/>
    <w:rsid w:val="00E56786"/>
    <w:rsid w:val="00E56C46"/>
    <w:rsid w:val="00E5701A"/>
    <w:rsid w:val="00E57194"/>
    <w:rsid w:val="00E60124"/>
    <w:rsid w:val="00E60873"/>
    <w:rsid w:val="00E626A9"/>
    <w:rsid w:val="00E67359"/>
    <w:rsid w:val="00E71926"/>
    <w:rsid w:val="00E732E6"/>
    <w:rsid w:val="00E80EB2"/>
    <w:rsid w:val="00E81FF6"/>
    <w:rsid w:val="00E82EF8"/>
    <w:rsid w:val="00E8407E"/>
    <w:rsid w:val="00E843D8"/>
    <w:rsid w:val="00E85A6E"/>
    <w:rsid w:val="00E874D1"/>
    <w:rsid w:val="00E8789D"/>
    <w:rsid w:val="00E93E4E"/>
    <w:rsid w:val="00EA064F"/>
    <w:rsid w:val="00EA0E02"/>
    <w:rsid w:val="00EA19B8"/>
    <w:rsid w:val="00EA2360"/>
    <w:rsid w:val="00EA2D55"/>
    <w:rsid w:val="00EA3B4F"/>
    <w:rsid w:val="00EA5501"/>
    <w:rsid w:val="00EB1228"/>
    <w:rsid w:val="00EB2B17"/>
    <w:rsid w:val="00EB3160"/>
    <w:rsid w:val="00EB798F"/>
    <w:rsid w:val="00EC0557"/>
    <w:rsid w:val="00EC0F57"/>
    <w:rsid w:val="00EC3590"/>
    <w:rsid w:val="00EC3CD1"/>
    <w:rsid w:val="00ED05FD"/>
    <w:rsid w:val="00ED1455"/>
    <w:rsid w:val="00ED5705"/>
    <w:rsid w:val="00EE1C6A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28A4"/>
    <w:rsid w:val="00F244DC"/>
    <w:rsid w:val="00F25EE4"/>
    <w:rsid w:val="00F27D4A"/>
    <w:rsid w:val="00F346D8"/>
    <w:rsid w:val="00F34E29"/>
    <w:rsid w:val="00F3504E"/>
    <w:rsid w:val="00F3778C"/>
    <w:rsid w:val="00F37DAC"/>
    <w:rsid w:val="00F41C9B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A74"/>
    <w:rsid w:val="00F65C30"/>
    <w:rsid w:val="00F65F0F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D1AF"/>
  <w15:docId w15:val="{89974290-721E-4A0C-90AA-833B09E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065520"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065520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065520"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65520"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rsid w:val="00065520"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rsid w:val="00065520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rsid w:val="00065520"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sid w:val="00065520"/>
    <w:rPr>
      <w:sz w:val="28"/>
      <w:szCs w:val="28"/>
    </w:rPr>
  </w:style>
  <w:style w:type="paragraph" w:styleId="a5">
    <w:name w:val="List Paragraph"/>
    <w:basedOn w:val="a0"/>
    <w:uiPriority w:val="34"/>
    <w:qFormat/>
    <w:rsid w:val="00065520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  <w:rsid w:val="00065520"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uiPriority w:val="99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customStyle="1" w:styleId="FontStyle12">
    <w:name w:val="Font Style12"/>
    <w:rsid w:val="00AC7FB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3005&amp;date=26.03.2023&amp;dst=110042&amp;field=134" TargetMode="External"/><Relationship Id="rId13" Type="http://schemas.openxmlformats.org/officeDocument/2006/relationships/hyperlink" Target="https://login.consultant.ru/link/?req=doc&amp;demo=2&amp;base=LAW&amp;n=440713&amp;date=26.03.2023&amp;dst=101624&amp;fie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436063&amp;date=25.03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40713&amp;date=26.03.2023&amp;dst=7996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13005&amp;date=26.03.202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13005&amp;date=26.03.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40713&amp;date=26.03.2023&amp;dst=101624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13005&amp;date=26.03.2023&amp;dst=110042&amp;field=1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3005&amp;date=26.03.2023" TargetMode="External"/><Relationship Id="rId14" Type="http://schemas.openxmlformats.org/officeDocument/2006/relationships/hyperlink" Target="https://login.consultant.ru/link/?req=doc&amp;demo=2&amp;base=LAW&amp;n=440713&amp;date=26.03.2023&amp;dst=7994&amp;field=134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9A3E-A0FC-4608-BFB7-6ED719F9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13102</Words>
  <Characters>74683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87610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Фролова С.Ю.</cp:lastModifiedBy>
  <cp:revision>2</cp:revision>
  <cp:lastPrinted>2023-06-20T14:23:00Z</cp:lastPrinted>
  <dcterms:created xsi:type="dcterms:W3CDTF">2024-01-09T07:50:00Z</dcterms:created>
  <dcterms:modified xsi:type="dcterms:W3CDTF">2024-01-09T07:50:00Z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